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AAE" w:rsidRDefault="00D57AAE" w:rsidP="00B33A49">
      <w:pPr>
        <w:spacing w:line="240" w:lineRule="auto"/>
        <w:rPr>
          <w:rFonts w:ascii="Times New Roman" w:hAnsi="Times New Roman" w:cs="Times New Roman"/>
        </w:rPr>
      </w:pPr>
      <w:r>
        <w:rPr>
          <w:rFonts w:ascii="Times New Roman" w:hAnsi="Times New Roman" w:cs="Times New Roman"/>
        </w:rPr>
        <w:t>Kurs: Sakkyndig arbeid</w:t>
      </w:r>
    </w:p>
    <w:p w:rsidR="007B1E23" w:rsidRDefault="00D57AAE" w:rsidP="00D57AAE">
      <w:pPr>
        <w:pStyle w:val="Tittel"/>
      </w:pPr>
      <w:r>
        <w:t xml:space="preserve">Bakgrunnsdokumenter </w:t>
      </w:r>
    </w:p>
    <w:p w:rsidR="00D57AAE" w:rsidRDefault="00D57AAE" w:rsidP="00D57AAE"/>
    <w:sdt>
      <w:sdtPr>
        <w:rPr>
          <w:rFonts w:asciiTheme="minorHAnsi" w:eastAsiaTheme="minorHAnsi" w:hAnsiTheme="minorHAnsi" w:cstheme="minorBidi"/>
          <w:color w:val="auto"/>
          <w:sz w:val="22"/>
          <w:szCs w:val="22"/>
          <w:lang w:eastAsia="en-US"/>
        </w:rPr>
        <w:id w:val="-423337285"/>
        <w:docPartObj>
          <w:docPartGallery w:val="Table of Contents"/>
          <w:docPartUnique/>
        </w:docPartObj>
      </w:sdtPr>
      <w:sdtEndPr>
        <w:rPr>
          <w:b/>
          <w:bCs/>
        </w:rPr>
      </w:sdtEndPr>
      <w:sdtContent>
        <w:p w:rsidR="00D57AAE" w:rsidRDefault="00D57AAE">
          <w:pPr>
            <w:pStyle w:val="Overskriftforinnholdsfortegnelse"/>
          </w:pPr>
          <w:r>
            <w:t>Innhold</w:t>
          </w:r>
        </w:p>
        <w:p w:rsidR="00B83875" w:rsidRDefault="00D57AAE">
          <w:pPr>
            <w:pStyle w:val="INNH1"/>
            <w:tabs>
              <w:tab w:val="left" w:pos="440"/>
              <w:tab w:val="right" w:leader="dot" w:pos="9030"/>
            </w:tabs>
            <w:rPr>
              <w:rFonts w:eastAsiaTheme="minorEastAsia"/>
              <w:noProof/>
              <w:lang w:eastAsia="nb-NO"/>
            </w:rPr>
          </w:pPr>
          <w:r>
            <w:fldChar w:fldCharType="begin"/>
          </w:r>
          <w:r>
            <w:instrText xml:space="preserve"> TOC \o "1-3" \h \z \u </w:instrText>
          </w:r>
          <w:r>
            <w:fldChar w:fldCharType="separate"/>
          </w:r>
          <w:hyperlink w:anchor="_Toc489352527" w:history="1">
            <w:r w:rsidR="00B83875" w:rsidRPr="00D85898">
              <w:rPr>
                <w:rStyle w:val="Hyperkobling"/>
                <w:noProof/>
              </w:rPr>
              <w:t>1.</w:t>
            </w:r>
            <w:r w:rsidR="00B83875">
              <w:rPr>
                <w:rFonts w:eastAsiaTheme="minorEastAsia"/>
                <w:noProof/>
                <w:lang w:eastAsia="nb-NO"/>
              </w:rPr>
              <w:tab/>
            </w:r>
            <w:r w:rsidR="00B83875" w:rsidRPr="00D85898">
              <w:rPr>
                <w:rStyle w:val="Hyperkobling"/>
                <w:noProof/>
              </w:rPr>
              <w:t>NAV mandat yrkesskade</w:t>
            </w:r>
            <w:r w:rsidR="00B83875">
              <w:rPr>
                <w:noProof/>
                <w:webHidden/>
              </w:rPr>
              <w:tab/>
            </w:r>
            <w:r w:rsidR="00B83875">
              <w:rPr>
                <w:noProof/>
                <w:webHidden/>
              </w:rPr>
              <w:fldChar w:fldCharType="begin"/>
            </w:r>
            <w:r w:rsidR="00B83875">
              <w:rPr>
                <w:noProof/>
                <w:webHidden/>
              </w:rPr>
              <w:instrText xml:space="preserve"> PAGEREF _Toc489352527 \h </w:instrText>
            </w:r>
            <w:r w:rsidR="00B83875">
              <w:rPr>
                <w:noProof/>
                <w:webHidden/>
              </w:rPr>
            </w:r>
            <w:r w:rsidR="00B83875">
              <w:rPr>
                <w:noProof/>
                <w:webHidden/>
              </w:rPr>
              <w:fldChar w:fldCharType="separate"/>
            </w:r>
            <w:r w:rsidR="00211DEF">
              <w:rPr>
                <w:noProof/>
                <w:webHidden/>
              </w:rPr>
              <w:t>2</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28" w:history="1">
            <w:r w:rsidR="00B83875" w:rsidRPr="00D85898">
              <w:rPr>
                <w:rStyle w:val="Hyperkobling"/>
                <w:noProof/>
              </w:rPr>
              <w:t>2.</w:t>
            </w:r>
            <w:r w:rsidR="00B83875">
              <w:rPr>
                <w:rFonts w:eastAsiaTheme="minorEastAsia"/>
                <w:noProof/>
                <w:lang w:eastAsia="nb-NO"/>
              </w:rPr>
              <w:tab/>
            </w:r>
            <w:r w:rsidR="00B83875" w:rsidRPr="00D85898">
              <w:rPr>
                <w:rStyle w:val="Hyperkobling"/>
                <w:noProof/>
              </w:rPr>
              <w:t>Skademelding til NAV 2012</w:t>
            </w:r>
            <w:r w:rsidR="00B83875">
              <w:rPr>
                <w:noProof/>
                <w:webHidden/>
              </w:rPr>
              <w:tab/>
            </w:r>
            <w:r w:rsidR="00B83875">
              <w:rPr>
                <w:noProof/>
                <w:webHidden/>
              </w:rPr>
              <w:fldChar w:fldCharType="begin"/>
            </w:r>
            <w:r w:rsidR="00B83875">
              <w:rPr>
                <w:noProof/>
                <w:webHidden/>
              </w:rPr>
              <w:instrText xml:space="preserve"> PAGEREF _Toc489352528 \h </w:instrText>
            </w:r>
            <w:r w:rsidR="00B83875">
              <w:rPr>
                <w:noProof/>
                <w:webHidden/>
              </w:rPr>
            </w:r>
            <w:r w:rsidR="00B83875">
              <w:rPr>
                <w:noProof/>
                <w:webHidden/>
              </w:rPr>
              <w:fldChar w:fldCharType="separate"/>
            </w:r>
            <w:r w:rsidR="00211DEF">
              <w:rPr>
                <w:noProof/>
                <w:webHidden/>
              </w:rPr>
              <w:t>4</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29" w:history="1">
            <w:r w:rsidR="00B83875" w:rsidRPr="00D85898">
              <w:rPr>
                <w:rStyle w:val="Hyperkobling"/>
                <w:noProof/>
              </w:rPr>
              <w:t>3.</w:t>
            </w:r>
            <w:r w:rsidR="00B83875">
              <w:rPr>
                <w:rFonts w:eastAsiaTheme="minorEastAsia"/>
                <w:noProof/>
                <w:lang w:eastAsia="nb-NO"/>
              </w:rPr>
              <w:tab/>
            </w:r>
            <w:r w:rsidR="00B83875" w:rsidRPr="00D85898">
              <w:rPr>
                <w:rStyle w:val="Hyperkobling"/>
                <w:noProof/>
              </w:rPr>
              <w:t>Henvisning til nevrologisk poliklinikk</w:t>
            </w:r>
            <w:r w:rsidR="00B83875">
              <w:rPr>
                <w:noProof/>
                <w:webHidden/>
              </w:rPr>
              <w:tab/>
            </w:r>
            <w:r w:rsidR="00B83875">
              <w:rPr>
                <w:noProof/>
                <w:webHidden/>
              </w:rPr>
              <w:fldChar w:fldCharType="begin"/>
            </w:r>
            <w:r w:rsidR="00B83875">
              <w:rPr>
                <w:noProof/>
                <w:webHidden/>
              </w:rPr>
              <w:instrText xml:space="preserve"> PAGEREF _Toc489352529 \h </w:instrText>
            </w:r>
            <w:r w:rsidR="00B83875">
              <w:rPr>
                <w:noProof/>
                <w:webHidden/>
              </w:rPr>
            </w:r>
            <w:r w:rsidR="00B83875">
              <w:rPr>
                <w:noProof/>
                <w:webHidden/>
              </w:rPr>
              <w:fldChar w:fldCharType="separate"/>
            </w:r>
            <w:r w:rsidR="00211DEF">
              <w:rPr>
                <w:noProof/>
                <w:webHidden/>
              </w:rPr>
              <w:t>7</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0" w:history="1">
            <w:r w:rsidR="00B83875" w:rsidRPr="00D85898">
              <w:rPr>
                <w:rStyle w:val="Hyperkobling"/>
                <w:noProof/>
              </w:rPr>
              <w:t>4.</w:t>
            </w:r>
            <w:r w:rsidR="00B83875">
              <w:rPr>
                <w:rFonts w:eastAsiaTheme="minorEastAsia"/>
                <w:noProof/>
                <w:lang w:eastAsia="nb-NO"/>
              </w:rPr>
              <w:tab/>
            </w:r>
            <w:r w:rsidR="00B83875" w:rsidRPr="00D85898">
              <w:rPr>
                <w:rStyle w:val="Hyperkobling"/>
                <w:noProof/>
              </w:rPr>
              <w:t>Notat nevrologisk poliklinikk</w:t>
            </w:r>
            <w:r w:rsidR="00B83875">
              <w:rPr>
                <w:noProof/>
                <w:webHidden/>
              </w:rPr>
              <w:tab/>
            </w:r>
            <w:r w:rsidR="00B83875">
              <w:rPr>
                <w:noProof/>
                <w:webHidden/>
              </w:rPr>
              <w:fldChar w:fldCharType="begin"/>
            </w:r>
            <w:r w:rsidR="00B83875">
              <w:rPr>
                <w:noProof/>
                <w:webHidden/>
              </w:rPr>
              <w:instrText xml:space="preserve"> PAGEREF _Toc489352530 \h </w:instrText>
            </w:r>
            <w:r w:rsidR="00B83875">
              <w:rPr>
                <w:noProof/>
                <w:webHidden/>
              </w:rPr>
            </w:r>
            <w:r w:rsidR="00B83875">
              <w:rPr>
                <w:noProof/>
                <w:webHidden/>
              </w:rPr>
              <w:fldChar w:fldCharType="separate"/>
            </w:r>
            <w:r w:rsidR="00211DEF">
              <w:rPr>
                <w:noProof/>
                <w:webHidden/>
              </w:rPr>
              <w:t>8</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1" w:history="1">
            <w:r w:rsidR="00B83875" w:rsidRPr="00D85898">
              <w:rPr>
                <w:rStyle w:val="Hyperkobling"/>
                <w:noProof/>
              </w:rPr>
              <w:t>5.</w:t>
            </w:r>
            <w:r w:rsidR="00B83875">
              <w:rPr>
                <w:rFonts w:eastAsiaTheme="minorEastAsia"/>
                <w:noProof/>
                <w:lang w:eastAsia="nb-NO"/>
              </w:rPr>
              <w:tab/>
            </w:r>
            <w:r w:rsidR="00B83875" w:rsidRPr="00D85898">
              <w:rPr>
                <w:rStyle w:val="Hyperkobling"/>
                <w:noProof/>
              </w:rPr>
              <w:t>Akutt bedriftshelsetjeneste</w:t>
            </w:r>
            <w:r w:rsidR="00B83875">
              <w:rPr>
                <w:noProof/>
                <w:webHidden/>
              </w:rPr>
              <w:tab/>
            </w:r>
            <w:r w:rsidR="00B83875">
              <w:rPr>
                <w:noProof/>
                <w:webHidden/>
              </w:rPr>
              <w:fldChar w:fldCharType="begin"/>
            </w:r>
            <w:r w:rsidR="00B83875">
              <w:rPr>
                <w:noProof/>
                <w:webHidden/>
              </w:rPr>
              <w:instrText xml:space="preserve"> PAGEREF _Toc489352531 \h </w:instrText>
            </w:r>
            <w:r w:rsidR="00B83875">
              <w:rPr>
                <w:noProof/>
                <w:webHidden/>
              </w:rPr>
            </w:r>
            <w:r w:rsidR="00B83875">
              <w:rPr>
                <w:noProof/>
                <w:webHidden/>
              </w:rPr>
              <w:fldChar w:fldCharType="separate"/>
            </w:r>
            <w:r w:rsidR="00211DEF">
              <w:rPr>
                <w:noProof/>
                <w:webHidden/>
              </w:rPr>
              <w:t>10</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2" w:history="1">
            <w:r w:rsidR="00B83875" w:rsidRPr="00D85898">
              <w:rPr>
                <w:rStyle w:val="Hyperkobling"/>
                <w:noProof/>
              </w:rPr>
              <w:t>6.</w:t>
            </w:r>
            <w:r w:rsidR="00B83875">
              <w:rPr>
                <w:rFonts w:eastAsiaTheme="minorEastAsia"/>
                <w:noProof/>
                <w:lang w:eastAsia="nb-NO"/>
              </w:rPr>
              <w:tab/>
            </w:r>
            <w:r w:rsidR="00B83875" w:rsidRPr="00D85898">
              <w:rPr>
                <w:rStyle w:val="Hyperkobling"/>
                <w:noProof/>
              </w:rPr>
              <w:t>Primærlegejournal siste 3 år før ulykken frem til d.d.</w:t>
            </w:r>
            <w:r w:rsidR="00B83875">
              <w:rPr>
                <w:noProof/>
                <w:webHidden/>
              </w:rPr>
              <w:tab/>
            </w:r>
            <w:r w:rsidR="00B83875">
              <w:rPr>
                <w:noProof/>
                <w:webHidden/>
              </w:rPr>
              <w:fldChar w:fldCharType="begin"/>
            </w:r>
            <w:r w:rsidR="00B83875">
              <w:rPr>
                <w:noProof/>
                <w:webHidden/>
              </w:rPr>
              <w:instrText xml:space="preserve"> PAGEREF _Toc489352532 \h </w:instrText>
            </w:r>
            <w:r w:rsidR="00B83875">
              <w:rPr>
                <w:noProof/>
                <w:webHidden/>
              </w:rPr>
            </w:r>
            <w:r w:rsidR="00B83875">
              <w:rPr>
                <w:noProof/>
                <w:webHidden/>
              </w:rPr>
              <w:fldChar w:fldCharType="separate"/>
            </w:r>
            <w:r w:rsidR="00211DEF">
              <w:rPr>
                <w:noProof/>
                <w:webHidden/>
              </w:rPr>
              <w:t>10</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3" w:history="1">
            <w:r w:rsidR="00B83875" w:rsidRPr="00D85898">
              <w:rPr>
                <w:rStyle w:val="Hyperkobling"/>
                <w:noProof/>
              </w:rPr>
              <w:t>7.</w:t>
            </w:r>
            <w:r w:rsidR="00B83875">
              <w:rPr>
                <w:rFonts w:eastAsiaTheme="minorEastAsia"/>
                <w:noProof/>
                <w:lang w:eastAsia="nb-NO"/>
              </w:rPr>
              <w:tab/>
            </w:r>
            <w:r w:rsidR="00B83875" w:rsidRPr="00D85898">
              <w:rPr>
                <w:rStyle w:val="Hyperkobling"/>
                <w:noProof/>
              </w:rPr>
              <w:t>Journal BHT siste 3 år ulykken og frem til d.d.</w:t>
            </w:r>
            <w:r w:rsidR="00B83875">
              <w:rPr>
                <w:noProof/>
                <w:webHidden/>
              </w:rPr>
              <w:tab/>
            </w:r>
            <w:r w:rsidR="00B83875">
              <w:rPr>
                <w:noProof/>
                <w:webHidden/>
              </w:rPr>
              <w:fldChar w:fldCharType="begin"/>
            </w:r>
            <w:r w:rsidR="00B83875">
              <w:rPr>
                <w:noProof/>
                <w:webHidden/>
              </w:rPr>
              <w:instrText xml:space="preserve"> PAGEREF _Toc489352533 \h </w:instrText>
            </w:r>
            <w:r w:rsidR="00B83875">
              <w:rPr>
                <w:noProof/>
                <w:webHidden/>
              </w:rPr>
            </w:r>
            <w:r w:rsidR="00B83875">
              <w:rPr>
                <w:noProof/>
                <w:webHidden/>
              </w:rPr>
              <w:fldChar w:fldCharType="separate"/>
            </w:r>
            <w:r w:rsidR="00211DEF">
              <w:rPr>
                <w:noProof/>
                <w:webHidden/>
              </w:rPr>
              <w:t>14</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4" w:history="1">
            <w:r w:rsidR="00B83875" w:rsidRPr="00D85898">
              <w:rPr>
                <w:rStyle w:val="Hyperkobling"/>
                <w:noProof/>
              </w:rPr>
              <w:t>8.</w:t>
            </w:r>
            <w:r w:rsidR="00B83875">
              <w:rPr>
                <w:rFonts w:eastAsiaTheme="minorEastAsia"/>
                <w:noProof/>
                <w:lang w:eastAsia="nb-NO"/>
              </w:rPr>
              <w:tab/>
            </w:r>
            <w:r w:rsidR="00B83875" w:rsidRPr="00D85898">
              <w:rPr>
                <w:rStyle w:val="Hyperkobling"/>
                <w:noProof/>
              </w:rPr>
              <w:t>Fysiotreapirapport</w:t>
            </w:r>
            <w:r w:rsidR="00B83875">
              <w:rPr>
                <w:noProof/>
                <w:webHidden/>
              </w:rPr>
              <w:tab/>
            </w:r>
            <w:r w:rsidR="00B83875">
              <w:rPr>
                <w:noProof/>
                <w:webHidden/>
              </w:rPr>
              <w:fldChar w:fldCharType="begin"/>
            </w:r>
            <w:r w:rsidR="00B83875">
              <w:rPr>
                <w:noProof/>
                <w:webHidden/>
              </w:rPr>
              <w:instrText xml:space="preserve"> PAGEREF _Toc489352534 \h </w:instrText>
            </w:r>
            <w:r w:rsidR="00B83875">
              <w:rPr>
                <w:noProof/>
                <w:webHidden/>
              </w:rPr>
            </w:r>
            <w:r w:rsidR="00B83875">
              <w:rPr>
                <w:noProof/>
                <w:webHidden/>
              </w:rPr>
              <w:fldChar w:fldCharType="separate"/>
            </w:r>
            <w:r w:rsidR="00211DEF">
              <w:rPr>
                <w:noProof/>
                <w:webHidden/>
              </w:rPr>
              <w:t>15</w:t>
            </w:r>
            <w:r w:rsidR="00B83875">
              <w:rPr>
                <w:noProof/>
                <w:webHidden/>
              </w:rPr>
              <w:fldChar w:fldCharType="end"/>
            </w:r>
          </w:hyperlink>
        </w:p>
        <w:p w:rsidR="00B83875" w:rsidRDefault="00594852">
          <w:pPr>
            <w:pStyle w:val="INNH1"/>
            <w:tabs>
              <w:tab w:val="left" w:pos="440"/>
              <w:tab w:val="right" w:leader="dot" w:pos="9030"/>
            </w:tabs>
            <w:rPr>
              <w:rFonts w:eastAsiaTheme="minorEastAsia"/>
              <w:noProof/>
              <w:lang w:eastAsia="nb-NO"/>
            </w:rPr>
          </w:pPr>
          <w:hyperlink w:anchor="_Toc489352535" w:history="1">
            <w:r w:rsidR="00B83875" w:rsidRPr="00D85898">
              <w:rPr>
                <w:rStyle w:val="Hyperkobling"/>
                <w:noProof/>
              </w:rPr>
              <w:t>9.</w:t>
            </w:r>
            <w:r w:rsidR="00B83875">
              <w:rPr>
                <w:rFonts w:eastAsiaTheme="minorEastAsia"/>
                <w:noProof/>
                <w:lang w:eastAsia="nb-NO"/>
              </w:rPr>
              <w:tab/>
            </w:r>
            <w:r w:rsidR="00B83875" w:rsidRPr="00D85898">
              <w:rPr>
                <w:rStyle w:val="Hyperkobling"/>
                <w:noProof/>
              </w:rPr>
              <w:t>NAV sakspapir</w:t>
            </w:r>
            <w:r w:rsidR="00B83875">
              <w:rPr>
                <w:noProof/>
                <w:webHidden/>
              </w:rPr>
              <w:tab/>
            </w:r>
            <w:r w:rsidR="00B83875">
              <w:rPr>
                <w:noProof/>
                <w:webHidden/>
              </w:rPr>
              <w:fldChar w:fldCharType="begin"/>
            </w:r>
            <w:r w:rsidR="00B83875">
              <w:rPr>
                <w:noProof/>
                <w:webHidden/>
              </w:rPr>
              <w:instrText xml:space="preserve"> PAGEREF _Toc489352535 \h </w:instrText>
            </w:r>
            <w:r w:rsidR="00B83875">
              <w:rPr>
                <w:noProof/>
                <w:webHidden/>
              </w:rPr>
            </w:r>
            <w:r w:rsidR="00B83875">
              <w:rPr>
                <w:noProof/>
                <w:webHidden/>
              </w:rPr>
              <w:fldChar w:fldCharType="separate"/>
            </w:r>
            <w:r w:rsidR="00211DEF">
              <w:rPr>
                <w:noProof/>
                <w:webHidden/>
              </w:rPr>
              <w:t>16</w:t>
            </w:r>
            <w:r w:rsidR="00B83875">
              <w:rPr>
                <w:noProof/>
                <w:webHidden/>
              </w:rPr>
              <w:fldChar w:fldCharType="end"/>
            </w:r>
          </w:hyperlink>
        </w:p>
        <w:p w:rsidR="00B83875" w:rsidRDefault="00594852">
          <w:pPr>
            <w:pStyle w:val="INNH1"/>
            <w:tabs>
              <w:tab w:val="left" w:pos="660"/>
              <w:tab w:val="right" w:leader="dot" w:pos="9030"/>
            </w:tabs>
            <w:rPr>
              <w:rFonts w:eastAsiaTheme="minorEastAsia"/>
              <w:noProof/>
              <w:lang w:eastAsia="nb-NO"/>
            </w:rPr>
          </w:pPr>
          <w:hyperlink w:anchor="_Toc489352536" w:history="1">
            <w:r w:rsidR="00B83875" w:rsidRPr="00D85898">
              <w:rPr>
                <w:rStyle w:val="Hyperkobling"/>
                <w:noProof/>
              </w:rPr>
              <w:t>10.</w:t>
            </w:r>
            <w:r w:rsidR="00B83875">
              <w:rPr>
                <w:rFonts w:eastAsiaTheme="minorEastAsia"/>
                <w:noProof/>
                <w:lang w:eastAsia="nb-NO"/>
              </w:rPr>
              <w:tab/>
            </w:r>
            <w:r w:rsidR="00B83875" w:rsidRPr="00D85898">
              <w:rPr>
                <w:rStyle w:val="Hyperkobling"/>
                <w:noProof/>
              </w:rPr>
              <w:t>Sjekkliste av bakgrunnsdokumenter</w:t>
            </w:r>
            <w:r w:rsidR="00B83875">
              <w:rPr>
                <w:noProof/>
                <w:webHidden/>
              </w:rPr>
              <w:tab/>
            </w:r>
            <w:r w:rsidR="00B83875">
              <w:rPr>
                <w:noProof/>
                <w:webHidden/>
              </w:rPr>
              <w:fldChar w:fldCharType="begin"/>
            </w:r>
            <w:r w:rsidR="00B83875">
              <w:rPr>
                <w:noProof/>
                <w:webHidden/>
              </w:rPr>
              <w:instrText xml:space="preserve"> PAGEREF _Toc489352536 \h </w:instrText>
            </w:r>
            <w:r w:rsidR="00B83875">
              <w:rPr>
                <w:noProof/>
                <w:webHidden/>
              </w:rPr>
            </w:r>
            <w:r w:rsidR="00B83875">
              <w:rPr>
                <w:noProof/>
                <w:webHidden/>
              </w:rPr>
              <w:fldChar w:fldCharType="separate"/>
            </w:r>
            <w:r w:rsidR="00211DEF">
              <w:rPr>
                <w:noProof/>
                <w:webHidden/>
              </w:rPr>
              <w:t>17</w:t>
            </w:r>
            <w:r w:rsidR="00B83875">
              <w:rPr>
                <w:noProof/>
                <w:webHidden/>
              </w:rPr>
              <w:fldChar w:fldCharType="end"/>
            </w:r>
          </w:hyperlink>
        </w:p>
        <w:p w:rsidR="00D57AAE" w:rsidRDefault="00D57AAE">
          <w:r>
            <w:rPr>
              <w:b/>
              <w:bCs/>
            </w:rPr>
            <w:fldChar w:fldCharType="end"/>
          </w:r>
        </w:p>
      </w:sdtContent>
    </w:sdt>
    <w:p w:rsidR="00D57AAE" w:rsidRDefault="00D57AAE"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C578FB" w:rsidRDefault="00C578FB" w:rsidP="00D57AAE"/>
    <w:p w:rsidR="0089178F" w:rsidRDefault="0089178F" w:rsidP="00D57AAE"/>
    <w:p w:rsidR="0089178F" w:rsidRDefault="0089178F" w:rsidP="00D57AAE"/>
    <w:p w:rsidR="00D57AAE" w:rsidRDefault="00D57AAE" w:rsidP="00D57AAE">
      <w:pPr>
        <w:pStyle w:val="Overskrift1"/>
        <w:numPr>
          <w:ilvl w:val="0"/>
          <w:numId w:val="2"/>
        </w:numPr>
      </w:pPr>
      <w:bookmarkStart w:id="0" w:name="_Toc489352527"/>
      <w:r>
        <w:lastRenderedPageBreak/>
        <w:t>NAV mandat yrkesskade</w:t>
      </w:r>
      <w:bookmarkEnd w:id="0"/>
    </w:p>
    <w:p w:rsidR="00C578FB" w:rsidRDefault="00C578FB" w:rsidP="00C578FB">
      <w:pPr>
        <w:rPr>
          <w:sz w:val="24"/>
          <w:szCs w:val="24"/>
        </w:rPr>
      </w:pPr>
    </w:p>
    <w:p w:rsidR="006259B6" w:rsidRPr="002F7929" w:rsidRDefault="006259B6" w:rsidP="006259B6">
      <w:pPr>
        <w:spacing w:after="0"/>
        <w:rPr>
          <w:sz w:val="24"/>
          <w:szCs w:val="24"/>
        </w:rPr>
      </w:pPr>
      <w:r w:rsidRPr="002F7929">
        <w:rPr>
          <w:sz w:val="24"/>
          <w:szCs w:val="24"/>
        </w:rPr>
        <w:t>O</w:t>
      </w:r>
      <w:r>
        <w:rPr>
          <w:sz w:val="24"/>
          <w:szCs w:val="24"/>
        </w:rPr>
        <w:t>verlege</w:t>
      </w:r>
      <w:r w:rsidRPr="002F7929">
        <w:rPr>
          <w:sz w:val="24"/>
          <w:szCs w:val="24"/>
        </w:rPr>
        <w:t xml:space="preserve"> K</w:t>
      </w:r>
      <w:r>
        <w:rPr>
          <w:sz w:val="24"/>
          <w:szCs w:val="24"/>
        </w:rPr>
        <w:t>yndig</w:t>
      </w:r>
      <w:r w:rsidRPr="002F7929">
        <w:rPr>
          <w:sz w:val="24"/>
          <w:szCs w:val="24"/>
        </w:rPr>
        <w:t xml:space="preserve"> S</w:t>
      </w:r>
      <w:r>
        <w:rPr>
          <w:sz w:val="24"/>
          <w:szCs w:val="24"/>
        </w:rPr>
        <w:t>ara</w:t>
      </w:r>
      <w:r w:rsidRPr="002F7929">
        <w:rPr>
          <w:sz w:val="24"/>
          <w:szCs w:val="24"/>
        </w:rPr>
        <w:t xml:space="preserve"> A</w:t>
      </w:r>
      <w:r>
        <w:rPr>
          <w:sz w:val="24"/>
          <w:szCs w:val="24"/>
        </w:rPr>
        <w:t>nna</w:t>
      </w:r>
      <w:r w:rsidRPr="002F7929">
        <w:rPr>
          <w:sz w:val="24"/>
          <w:szCs w:val="24"/>
        </w:rPr>
        <w:t xml:space="preserve"> </w:t>
      </w:r>
    </w:p>
    <w:p w:rsidR="006259B6" w:rsidRPr="002F7929" w:rsidRDefault="006259B6" w:rsidP="006259B6">
      <w:pPr>
        <w:spacing w:after="0"/>
        <w:rPr>
          <w:sz w:val="24"/>
          <w:szCs w:val="24"/>
        </w:rPr>
      </w:pPr>
      <w:r w:rsidRPr="002F7929">
        <w:rPr>
          <w:sz w:val="24"/>
          <w:szCs w:val="24"/>
        </w:rPr>
        <w:t>S</w:t>
      </w:r>
      <w:r>
        <w:rPr>
          <w:sz w:val="24"/>
          <w:szCs w:val="24"/>
        </w:rPr>
        <w:t>entralsykehuset Vest</w:t>
      </w:r>
      <w:r w:rsidRPr="002F7929">
        <w:rPr>
          <w:sz w:val="24"/>
          <w:szCs w:val="24"/>
        </w:rPr>
        <w:t xml:space="preserve"> </w:t>
      </w:r>
    </w:p>
    <w:p w:rsidR="006259B6" w:rsidRPr="002F7929" w:rsidRDefault="006259B6" w:rsidP="006259B6">
      <w:pPr>
        <w:spacing w:after="0"/>
        <w:rPr>
          <w:sz w:val="24"/>
          <w:szCs w:val="24"/>
        </w:rPr>
      </w:pPr>
      <w:r w:rsidRPr="002F7929">
        <w:rPr>
          <w:sz w:val="24"/>
          <w:szCs w:val="24"/>
        </w:rPr>
        <w:t>N</w:t>
      </w:r>
      <w:r>
        <w:rPr>
          <w:sz w:val="24"/>
          <w:szCs w:val="24"/>
        </w:rPr>
        <w:t>evrologisk</w:t>
      </w:r>
      <w:r w:rsidRPr="002F7929">
        <w:rPr>
          <w:sz w:val="24"/>
          <w:szCs w:val="24"/>
        </w:rPr>
        <w:t xml:space="preserve"> </w:t>
      </w:r>
      <w:r>
        <w:rPr>
          <w:sz w:val="24"/>
          <w:szCs w:val="24"/>
        </w:rPr>
        <w:t>poliklinikk</w:t>
      </w:r>
    </w:p>
    <w:p w:rsidR="006259B6" w:rsidRDefault="006259B6" w:rsidP="006259B6">
      <w:pPr>
        <w:spacing w:after="0"/>
        <w:rPr>
          <w:sz w:val="24"/>
          <w:szCs w:val="24"/>
        </w:rPr>
      </w:pPr>
      <w:r w:rsidRPr="002F7929">
        <w:rPr>
          <w:sz w:val="24"/>
          <w:szCs w:val="24"/>
        </w:rPr>
        <w:t>5200 VASSFALL</w:t>
      </w:r>
      <w:r>
        <w:rPr>
          <w:sz w:val="24"/>
          <w:szCs w:val="24"/>
        </w:rPr>
        <w:tab/>
      </w:r>
      <w:r>
        <w:rPr>
          <w:sz w:val="24"/>
          <w:szCs w:val="24"/>
        </w:rPr>
        <w:tab/>
      </w:r>
      <w:r>
        <w:rPr>
          <w:sz w:val="24"/>
          <w:szCs w:val="24"/>
        </w:rPr>
        <w:tab/>
      </w:r>
      <w:r>
        <w:rPr>
          <w:sz w:val="24"/>
          <w:szCs w:val="24"/>
        </w:rPr>
        <w:tab/>
      </w:r>
      <w:r>
        <w:rPr>
          <w:sz w:val="24"/>
          <w:szCs w:val="24"/>
        </w:rPr>
        <w:tab/>
      </w:r>
      <w:r>
        <w:rPr>
          <w:sz w:val="24"/>
          <w:szCs w:val="24"/>
        </w:rPr>
        <w:tab/>
        <w:t>Dato 15.01.16</w:t>
      </w:r>
    </w:p>
    <w:p w:rsidR="006259B6" w:rsidRDefault="006259B6" w:rsidP="006259B6">
      <w:pPr>
        <w:rPr>
          <w:sz w:val="24"/>
          <w:szCs w:val="24"/>
        </w:rPr>
      </w:pPr>
    </w:p>
    <w:p w:rsidR="006259B6" w:rsidRDefault="006259B6" w:rsidP="006259B6">
      <w:pPr>
        <w:rPr>
          <w:sz w:val="24"/>
          <w:szCs w:val="24"/>
        </w:rPr>
      </w:pPr>
    </w:p>
    <w:p w:rsidR="006259B6" w:rsidRPr="00D6255A" w:rsidRDefault="006259B6" w:rsidP="006259B6">
      <w:pPr>
        <w:rPr>
          <w:b/>
          <w:sz w:val="28"/>
          <w:szCs w:val="28"/>
        </w:rPr>
      </w:pPr>
      <w:r w:rsidRPr="00D6255A">
        <w:rPr>
          <w:b/>
          <w:sz w:val="28"/>
          <w:szCs w:val="28"/>
        </w:rPr>
        <w:t>Yrkesskade – anmodning om spesialisterklæring</w:t>
      </w:r>
    </w:p>
    <w:p w:rsidR="006259B6" w:rsidRPr="002F7929" w:rsidRDefault="006259B6" w:rsidP="006259B6">
      <w:pPr>
        <w:rPr>
          <w:sz w:val="24"/>
          <w:szCs w:val="24"/>
        </w:rPr>
      </w:pPr>
      <w:r>
        <w:rPr>
          <w:sz w:val="24"/>
          <w:szCs w:val="24"/>
        </w:rPr>
        <w:t>1009</w:t>
      </w:r>
      <w:r w:rsidR="00594852">
        <w:rPr>
          <w:sz w:val="24"/>
          <w:szCs w:val="24"/>
        </w:rPr>
        <w:t>82</w:t>
      </w:r>
      <w:r>
        <w:rPr>
          <w:sz w:val="24"/>
          <w:szCs w:val="24"/>
        </w:rPr>
        <w:t xml:space="preserve"> 425 12 </w:t>
      </w:r>
      <w:r w:rsidRPr="002F7929">
        <w:rPr>
          <w:sz w:val="24"/>
          <w:szCs w:val="24"/>
        </w:rPr>
        <w:t>STRØM SNORRE</w:t>
      </w:r>
    </w:p>
    <w:p w:rsidR="006259B6" w:rsidRPr="002F7929" w:rsidRDefault="006259B6" w:rsidP="006259B6">
      <w:pPr>
        <w:rPr>
          <w:sz w:val="24"/>
          <w:szCs w:val="24"/>
        </w:rPr>
      </w:pPr>
      <w:r w:rsidRPr="002F7929">
        <w:rPr>
          <w:sz w:val="24"/>
          <w:szCs w:val="24"/>
        </w:rPr>
        <w:t xml:space="preserve">Ovennevnte </w:t>
      </w:r>
      <w:r>
        <w:rPr>
          <w:sz w:val="24"/>
          <w:szCs w:val="24"/>
        </w:rPr>
        <w:t>bruker</w:t>
      </w:r>
      <w:r w:rsidRPr="002F7929">
        <w:rPr>
          <w:sz w:val="24"/>
          <w:szCs w:val="24"/>
        </w:rPr>
        <w:t xml:space="preserve"> var utsatt for en arbeidsulykke den</w:t>
      </w:r>
      <w:r>
        <w:rPr>
          <w:sz w:val="24"/>
          <w:szCs w:val="24"/>
        </w:rPr>
        <w:t xml:space="preserve"> 1. september 2012.</w:t>
      </w:r>
    </w:p>
    <w:p w:rsidR="006259B6" w:rsidRDefault="006259B6" w:rsidP="006259B6">
      <w:pPr>
        <w:rPr>
          <w:sz w:val="24"/>
          <w:szCs w:val="24"/>
        </w:rPr>
      </w:pPr>
      <w:r>
        <w:rPr>
          <w:sz w:val="24"/>
          <w:szCs w:val="24"/>
        </w:rPr>
        <w:t>Brukeren</w:t>
      </w:r>
      <w:r w:rsidRPr="002F7929">
        <w:rPr>
          <w:sz w:val="24"/>
          <w:szCs w:val="24"/>
        </w:rPr>
        <w:t xml:space="preserve"> har søkt om menerstatning. Vi ber i den anledning om en</w:t>
      </w:r>
      <w:r>
        <w:rPr>
          <w:sz w:val="24"/>
          <w:szCs w:val="24"/>
        </w:rPr>
        <w:t xml:space="preserve"> </w:t>
      </w:r>
      <w:r w:rsidRPr="002F7929">
        <w:rPr>
          <w:sz w:val="24"/>
          <w:szCs w:val="24"/>
        </w:rPr>
        <w:t>spesialisterklæring</w:t>
      </w:r>
    </w:p>
    <w:p w:rsidR="006259B6" w:rsidRPr="002F7929" w:rsidRDefault="006259B6" w:rsidP="006259B6">
      <w:pPr>
        <w:rPr>
          <w:sz w:val="24"/>
          <w:szCs w:val="24"/>
        </w:rPr>
      </w:pPr>
    </w:p>
    <w:p w:rsidR="006259B6" w:rsidRPr="00D6255A" w:rsidRDefault="006259B6" w:rsidP="006259B6">
      <w:pPr>
        <w:rPr>
          <w:b/>
          <w:sz w:val="28"/>
          <w:szCs w:val="28"/>
        </w:rPr>
      </w:pPr>
      <w:r w:rsidRPr="00D6255A">
        <w:rPr>
          <w:b/>
          <w:sz w:val="28"/>
          <w:szCs w:val="28"/>
        </w:rPr>
        <w:t>Vilkårene for godkjennelse som yrkesskade</w:t>
      </w:r>
    </w:p>
    <w:p w:rsidR="006259B6" w:rsidRDefault="006259B6" w:rsidP="006259B6">
      <w:pPr>
        <w:rPr>
          <w:sz w:val="24"/>
          <w:szCs w:val="24"/>
        </w:rPr>
      </w:pPr>
      <w:r w:rsidRPr="002F7929">
        <w:rPr>
          <w:sz w:val="24"/>
          <w:szCs w:val="24"/>
        </w:rPr>
        <w:t>For at en skade kan godkjennes som yrkesskade, må det være mest</w:t>
      </w:r>
      <w:r>
        <w:rPr>
          <w:sz w:val="24"/>
          <w:szCs w:val="24"/>
        </w:rPr>
        <w:t xml:space="preserve"> </w:t>
      </w:r>
      <w:r w:rsidRPr="002F7929">
        <w:rPr>
          <w:sz w:val="24"/>
          <w:szCs w:val="24"/>
        </w:rPr>
        <w:t>sannsynlig eller mest nærliggende at den er forårsaket av den aktuelle</w:t>
      </w:r>
      <w:r>
        <w:rPr>
          <w:sz w:val="24"/>
          <w:szCs w:val="24"/>
        </w:rPr>
        <w:t xml:space="preserve"> </w:t>
      </w:r>
      <w:r w:rsidRPr="002F7929">
        <w:rPr>
          <w:sz w:val="24"/>
          <w:szCs w:val="24"/>
        </w:rPr>
        <w:t>arbeidsulykken. (Se vedlagte beskrivelse</w:t>
      </w:r>
      <w:r>
        <w:rPr>
          <w:sz w:val="24"/>
          <w:szCs w:val="24"/>
        </w:rPr>
        <w:t xml:space="preserve">). Det er ikke tilstrekkelig at </w:t>
      </w:r>
      <w:r w:rsidRPr="002F7929">
        <w:rPr>
          <w:sz w:val="24"/>
          <w:szCs w:val="24"/>
        </w:rPr>
        <w:t>en årsakssammenheng er mulig, eller ikke kan utelukkes</w:t>
      </w:r>
    </w:p>
    <w:p w:rsidR="006259B6" w:rsidRPr="002F7929" w:rsidRDefault="006259B6" w:rsidP="006259B6">
      <w:pPr>
        <w:rPr>
          <w:sz w:val="24"/>
          <w:szCs w:val="24"/>
        </w:rPr>
      </w:pPr>
    </w:p>
    <w:p w:rsidR="006259B6" w:rsidRPr="00D6255A" w:rsidRDefault="006259B6" w:rsidP="006259B6">
      <w:pPr>
        <w:rPr>
          <w:sz w:val="28"/>
          <w:szCs w:val="28"/>
        </w:rPr>
      </w:pPr>
      <w:r w:rsidRPr="00D6255A">
        <w:rPr>
          <w:b/>
          <w:sz w:val="28"/>
          <w:szCs w:val="28"/>
        </w:rPr>
        <w:t>Hva spesialisterklæringen må inneholde</w:t>
      </w:r>
    </w:p>
    <w:p w:rsidR="006259B6" w:rsidRDefault="006259B6" w:rsidP="006259B6">
      <w:pPr>
        <w:rPr>
          <w:sz w:val="24"/>
          <w:szCs w:val="24"/>
        </w:rPr>
      </w:pPr>
      <w:r w:rsidRPr="002F7929">
        <w:rPr>
          <w:sz w:val="24"/>
          <w:szCs w:val="24"/>
        </w:rPr>
        <w:t>Spesialisterklæringen må inneholde</w:t>
      </w:r>
      <w:r>
        <w:rPr>
          <w:sz w:val="24"/>
          <w:szCs w:val="24"/>
        </w:rPr>
        <w:t>:</w:t>
      </w:r>
    </w:p>
    <w:p w:rsidR="006259B6" w:rsidRPr="002F7929" w:rsidRDefault="006259B6" w:rsidP="006259B6">
      <w:pPr>
        <w:rPr>
          <w:sz w:val="24"/>
          <w:szCs w:val="24"/>
        </w:rPr>
      </w:pPr>
    </w:p>
    <w:p w:rsidR="006259B6" w:rsidRDefault="006259B6" w:rsidP="006259B6">
      <w:pPr>
        <w:numPr>
          <w:ilvl w:val="0"/>
          <w:numId w:val="3"/>
        </w:numPr>
        <w:spacing w:after="0" w:line="240" w:lineRule="auto"/>
        <w:rPr>
          <w:sz w:val="24"/>
          <w:szCs w:val="24"/>
        </w:rPr>
      </w:pPr>
      <w:r>
        <w:rPr>
          <w:sz w:val="24"/>
          <w:szCs w:val="24"/>
        </w:rPr>
        <w:t>E</w:t>
      </w:r>
      <w:r w:rsidRPr="002F7929">
        <w:rPr>
          <w:sz w:val="24"/>
          <w:szCs w:val="24"/>
        </w:rPr>
        <w:t>n vurdering av om de ovennevnte vilk</w:t>
      </w:r>
      <w:r>
        <w:rPr>
          <w:sz w:val="24"/>
          <w:szCs w:val="24"/>
        </w:rPr>
        <w:t xml:space="preserve">årene for årsakssammenheng </w:t>
      </w:r>
      <w:r w:rsidRPr="002F7929">
        <w:rPr>
          <w:sz w:val="24"/>
          <w:szCs w:val="24"/>
        </w:rPr>
        <w:t>mellom den beskrevne arbeidsulykken og søkerens skade foreligger.</w:t>
      </w:r>
      <w:r>
        <w:rPr>
          <w:sz w:val="24"/>
          <w:szCs w:val="24"/>
        </w:rPr>
        <w:br/>
      </w:r>
      <w:r>
        <w:rPr>
          <w:sz w:val="24"/>
          <w:szCs w:val="24"/>
        </w:rPr>
        <w:br/>
        <w:t xml:space="preserve">Sosialdepartementet (nåværende Arbeids- og sosialdepartementet) </w:t>
      </w:r>
      <w:r w:rsidRPr="002F7929">
        <w:rPr>
          <w:sz w:val="24"/>
          <w:szCs w:val="24"/>
        </w:rPr>
        <w:t xml:space="preserve"> har den 21. april </w:t>
      </w:r>
      <w:r>
        <w:rPr>
          <w:sz w:val="24"/>
          <w:szCs w:val="24"/>
        </w:rPr>
        <w:t>2004</w:t>
      </w:r>
      <w:r w:rsidRPr="002F7929">
        <w:rPr>
          <w:sz w:val="24"/>
          <w:szCs w:val="24"/>
        </w:rPr>
        <w:t xml:space="preserve"> </w:t>
      </w:r>
      <w:r>
        <w:rPr>
          <w:sz w:val="24"/>
          <w:szCs w:val="24"/>
        </w:rPr>
        <w:t xml:space="preserve">gitt "Forskrift om </w:t>
      </w:r>
      <w:r w:rsidRPr="002F7929">
        <w:rPr>
          <w:sz w:val="24"/>
          <w:szCs w:val="24"/>
        </w:rPr>
        <w:t xml:space="preserve">menerstatning ved yrkesskade" etter </w:t>
      </w:r>
      <w:proofErr w:type="spellStart"/>
      <w:r w:rsidRPr="002F7929">
        <w:rPr>
          <w:sz w:val="24"/>
          <w:szCs w:val="24"/>
        </w:rPr>
        <w:t>folk</w:t>
      </w:r>
      <w:r>
        <w:rPr>
          <w:sz w:val="24"/>
          <w:szCs w:val="24"/>
        </w:rPr>
        <w:t>etrygdeloven</w:t>
      </w:r>
      <w:proofErr w:type="spellEnd"/>
      <w:r>
        <w:rPr>
          <w:sz w:val="24"/>
          <w:szCs w:val="24"/>
        </w:rPr>
        <w:t xml:space="preserve"> paragraf 13-17  </w:t>
      </w:r>
      <w:r w:rsidRPr="002F7929">
        <w:rPr>
          <w:sz w:val="24"/>
          <w:szCs w:val="24"/>
        </w:rPr>
        <w:t>andre ledd</w:t>
      </w:r>
      <w:r>
        <w:rPr>
          <w:sz w:val="24"/>
          <w:szCs w:val="24"/>
        </w:rPr>
        <w:t>.</w:t>
      </w:r>
      <w:r w:rsidRPr="002F7929">
        <w:rPr>
          <w:sz w:val="24"/>
          <w:szCs w:val="24"/>
        </w:rPr>
        <w:t xml:space="preserve"> </w:t>
      </w:r>
      <w:r>
        <w:rPr>
          <w:sz w:val="24"/>
          <w:szCs w:val="24"/>
        </w:rPr>
        <w:br/>
      </w:r>
      <w:r>
        <w:rPr>
          <w:sz w:val="24"/>
          <w:szCs w:val="24"/>
        </w:rPr>
        <w:br/>
        <w:t>Bruker</w:t>
      </w:r>
      <w:r w:rsidRPr="002F7929">
        <w:rPr>
          <w:sz w:val="24"/>
          <w:szCs w:val="24"/>
        </w:rPr>
        <w:t>en har som nevnt søkt om menerstatnin</w:t>
      </w:r>
      <w:r>
        <w:rPr>
          <w:sz w:val="24"/>
          <w:szCs w:val="24"/>
        </w:rPr>
        <w:t xml:space="preserve">g. Etter forskriften utmåles </w:t>
      </w:r>
      <w:r w:rsidRPr="002F7929">
        <w:rPr>
          <w:sz w:val="24"/>
          <w:szCs w:val="24"/>
        </w:rPr>
        <w:t>menerstatningen i forhold til graden av med</w:t>
      </w:r>
      <w:r>
        <w:rPr>
          <w:sz w:val="24"/>
          <w:szCs w:val="24"/>
        </w:rPr>
        <w:t xml:space="preserve">isinsk invaliditet </w:t>
      </w:r>
      <w:r w:rsidRPr="002F7929">
        <w:rPr>
          <w:sz w:val="24"/>
          <w:szCs w:val="24"/>
        </w:rPr>
        <w:t>(invaliditetsgraden). Med medisinsk invalid</w:t>
      </w:r>
      <w:r>
        <w:rPr>
          <w:sz w:val="24"/>
          <w:szCs w:val="24"/>
        </w:rPr>
        <w:t xml:space="preserve">itet menes i forskriften den </w:t>
      </w:r>
      <w:r w:rsidRPr="002F7929">
        <w:rPr>
          <w:sz w:val="24"/>
          <w:szCs w:val="24"/>
        </w:rPr>
        <w:t>fysiske og/eller d</w:t>
      </w:r>
      <w:r>
        <w:rPr>
          <w:sz w:val="24"/>
          <w:szCs w:val="24"/>
        </w:rPr>
        <w:t xml:space="preserve">en psykiske </w:t>
      </w:r>
      <w:r w:rsidRPr="002F7929">
        <w:rPr>
          <w:sz w:val="24"/>
          <w:szCs w:val="24"/>
        </w:rPr>
        <w:t>funksjonsneds</w:t>
      </w:r>
      <w:r>
        <w:rPr>
          <w:sz w:val="24"/>
          <w:szCs w:val="24"/>
        </w:rPr>
        <w:t xml:space="preserve">ettelsen som en bestemt skade </w:t>
      </w:r>
      <w:r w:rsidRPr="002F7929">
        <w:rPr>
          <w:sz w:val="24"/>
          <w:szCs w:val="24"/>
        </w:rPr>
        <w:t>eller sykdom erfaringsvis forårsaker. Inval</w:t>
      </w:r>
      <w:r>
        <w:rPr>
          <w:sz w:val="24"/>
          <w:szCs w:val="24"/>
        </w:rPr>
        <w:t xml:space="preserve">iditetsgraden fastsettes på </w:t>
      </w:r>
      <w:r w:rsidRPr="002F7929">
        <w:rPr>
          <w:sz w:val="24"/>
          <w:szCs w:val="24"/>
        </w:rPr>
        <w:t>objektivt grunnlag uten hensyn til søkerens</w:t>
      </w:r>
      <w:r>
        <w:rPr>
          <w:sz w:val="24"/>
          <w:szCs w:val="24"/>
        </w:rPr>
        <w:t xml:space="preserve"> yrke, nedsatte evne til å </w:t>
      </w:r>
      <w:r w:rsidRPr="002F7929">
        <w:rPr>
          <w:sz w:val="24"/>
          <w:szCs w:val="24"/>
        </w:rPr>
        <w:t xml:space="preserve">utføre inntektsgivende arbeid (uføregrad), </w:t>
      </w:r>
      <w:r>
        <w:rPr>
          <w:sz w:val="24"/>
          <w:szCs w:val="24"/>
        </w:rPr>
        <w:t>fritidsinteresser o.l.</w:t>
      </w:r>
      <w:r>
        <w:rPr>
          <w:sz w:val="24"/>
          <w:szCs w:val="24"/>
        </w:rPr>
        <w:br/>
      </w:r>
    </w:p>
    <w:p w:rsidR="006259B6" w:rsidRDefault="006259B6" w:rsidP="006259B6">
      <w:pPr>
        <w:ind w:left="360"/>
        <w:rPr>
          <w:sz w:val="24"/>
          <w:szCs w:val="24"/>
        </w:rPr>
      </w:pPr>
      <w:r w:rsidRPr="002F7929">
        <w:rPr>
          <w:sz w:val="24"/>
          <w:szCs w:val="24"/>
        </w:rPr>
        <w:t>Dersom du finner at yrkesskaden har medført</w:t>
      </w:r>
      <w:r>
        <w:rPr>
          <w:sz w:val="24"/>
          <w:szCs w:val="24"/>
        </w:rPr>
        <w:t xml:space="preserve"> varig medisinsk </w:t>
      </w:r>
      <w:r w:rsidRPr="002F7929">
        <w:rPr>
          <w:sz w:val="24"/>
          <w:szCs w:val="24"/>
        </w:rPr>
        <w:t>invaliditet, ber vi i tillegg om:</w:t>
      </w:r>
    </w:p>
    <w:p w:rsidR="006259B6" w:rsidRPr="002F7929" w:rsidRDefault="006259B6" w:rsidP="006259B6">
      <w:pPr>
        <w:ind w:left="360"/>
        <w:rPr>
          <w:sz w:val="24"/>
          <w:szCs w:val="24"/>
        </w:rPr>
      </w:pPr>
    </w:p>
    <w:p w:rsidR="006259B6" w:rsidRDefault="006259B6" w:rsidP="006259B6">
      <w:pPr>
        <w:numPr>
          <w:ilvl w:val="0"/>
          <w:numId w:val="3"/>
        </w:numPr>
        <w:spacing w:after="0" w:line="240" w:lineRule="auto"/>
        <w:rPr>
          <w:sz w:val="24"/>
          <w:szCs w:val="24"/>
        </w:rPr>
      </w:pPr>
      <w:r>
        <w:rPr>
          <w:sz w:val="24"/>
          <w:szCs w:val="24"/>
        </w:rPr>
        <w:t>E</w:t>
      </w:r>
      <w:r w:rsidRPr="002F7929">
        <w:rPr>
          <w:sz w:val="24"/>
          <w:szCs w:val="24"/>
        </w:rPr>
        <w:t xml:space="preserve">t forslag til å fastsette den varige medisinske invaliditeten for yrkesskadens følger ut fra forskriftens </w:t>
      </w:r>
      <w:r>
        <w:rPr>
          <w:sz w:val="24"/>
          <w:szCs w:val="24"/>
        </w:rPr>
        <w:t xml:space="preserve">invaliditetstabell. </w:t>
      </w:r>
      <w:r w:rsidRPr="002F7929">
        <w:rPr>
          <w:sz w:val="24"/>
          <w:szCs w:val="24"/>
        </w:rPr>
        <w:t>Dersom skaden ikke finnes i tabellen, må in</w:t>
      </w:r>
      <w:r>
        <w:rPr>
          <w:sz w:val="24"/>
          <w:szCs w:val="24"/>
        </w:rPr>
        <w:t xml:space="preserve">validitetsgraden fastsettes </w:t>
      </w:r>
      <w:r w:rsidRPr="002F7929">
        <w:rPr>
          <w:sz w:val="24"/>
          <w:szCs w:val="24"/>
        </w:rPr>
        <w:t>skjønnsmessig ut fra sammenligninger med s</w:t>
      </w:r>
      <w:r>
        <w:rPr>
          <w:sz w:val="24"/>
          <w:szCs w:val="24"/>
        </w:rPr>
        <w:t xml:space="preserve">kader som finnes i tabellen. </w:t>
      </w:r>
      <w:r w:rsidRPr="002F7929">
        <w:rPr>
          <w:sz w:val="24"/>
          <w:szCs w:val="24"/>
        </w:rPr>
        <w:t xml:space="preserve">Vi gjør oppmerksom på at det er </w:t>
      </w:r>
      <w:r>
        <w:rPr>
          <w:sz w:val="24"/>
          <w:szCs w:val="24"/>
        </w:rPr>
        <w:t xml:space="preserve">NAV som tar det </w:t>
      </w:r>
      <w:r w:rsidRPr="002F7929">
        <w:rPr>
          <w:sz w:val="24"/>
          <w:szCs w:val="24"/>
        </w:rPr>
        <w:t>endelige standpunkt til om en skadefølge skal godkjennes som yrkesskade eller ikke, og dessuten fastsette</w:t>
      </w:r>
      <w:r>
        <w:rPr>
          <w:sz w:val="24"/>
          <w:szCs w:val="24"/>
        </w:rPr>
        <w:t>r</w:t>
      </w:r>
      <w:r w:rsidRPr="002F7929">
        <w:rPr>
          <w:sz w:val="24"/>
          <w:szCs w:val="24"/>
        </w:rPr>
        <w:t xml:space="preserve"> den varige medisinske invaliditetsgraden</w:t>
      </w:r>
    </w:p>
    <w:p w:rsidR="006259B6" w:rsidRPr="002F7929" w:rsidRDefault="006259B6" w:rsidP="006259B6">
      <w:pPr>
        <w:rPr>
          <w:sz w:val="24"/>
          <w:szCs w:val="24"/>
        </w:rPr>
      </w:pPr>
    </w:p>
    <w:p w:rsidR="006259B6" w:rsidRPr="00D6255A" w:rsidRDefault="006259B6" w:rsidP="006259B6">
      <w:pPr>
        <w:rPr>
          <w:b/>
          <w:sz w:val="28"/>
          <w:szCs w:val="28"/>
        </w:rPr>
      </w:pPr>
      <w:r w:rsidRPr="00D6255A">
        <w:rPr>
          <w:b/>
          <w:sz w:val="28"/>
          <w:szCs w:val="28"/>
        </w:rPr>
        <w:t xml:space="preserve">Tilbakemelding – tidsfrist </w:t>
      </w:r>
    </w:p>
    <w:p w:rsidR="006259B6" w:rsidRPr="002F7929" w:rsidRDefault="006259B6" w:rsidP="006259B6">
      <w:pPr>
        <w:rPr>
          <w:sz w:val="24"/>
          <w:szCs w:val="24"/>
        </w:rPr>
      </w:pPr>
      <w:r w:rsidRPr="002F7929">
        <w:rPr>
          <w:sz w:val="24"/>
          <w:szCs w:val="24"/>
        </w:rPr>
        <w:t>Vi ber om snarlig tilbakemelding hvi</w:t>
      </w:r>
      <w:r>
        <w:rPr>
          <w:sz w:val="24"/>
          <w:szCs w:val="24"/>
        </w:rPr>
        <w:t>s du ikke har anledning til</w:t>
      </w:r>
      <w:r w:rsidRPr="002F7929">
        <w:rPr>
          <w:sz w:val="24"/>
          <w:szCs w:val="24"/>
        </w:rPr>
        <w:t xml:space="preserve"> å avgi erklær</w:t>
      </w:r>
      <w:r>
        <w:rPr>
          <w:sz w:val="24"/>
          <w:szCs w:val="24"/>
        </w:rPr>
        <w:t>ing i løpet av to-tre måneder.</w:t>
      </w:r>
    </w:p>
    <w:p w:rsidR="006259B6" w:rsidRDefault="006259B6" w:rsidP="006259B6">
      <w:pPr>
        <w:rPr>
          <w:sz w:val="24"/>
          <w:szCs w:val="24"/>
        </w:rPr>
      </w:pPr>
    </w:p>
    <w:p w:rsidR="006259B6" w:rsidRDefault="006259B6" w:rsidP="006259B6">
      <w:pPr>
        <w:rPr>
          <w:sz w:val="24"/>
          <w:szCs w:val="24"/>
        </w:rPr>
      </w:pPr>
      <w:r w:rsidRPr="002F7929">
        <w:rPr>
          <w:sz w:val="24"/>
          <w:szCs w:val="24"/>
        </w:rPr>
        <w:t>Vi ber deg sende legeerklæringen</w:t>
      </w:r>
      <w:r>
        <w:rPr>
          <w:sz w:val="24"/>
          <w:szCs w:val="24"/>
        </w:rPr>
        <w:t xml:space="preserve"> til oss. Hvis du har avtale om elektronisk oppgjør med HELFO, kan regningen for erklæringen sendes HELFO elektronisk sammen med dine øvrige regninger. For arbeid inntil 2 timer skal benyttes takst L120. For arbeid ut over 2 timer kan du i tillegg benytte takst L30 for hver påbegynte halvtime. Hvis du ikke har direkte oppgjør med HELFO, må regningen sendes oss. </w:t>
      </w:r>
      <w:r w:rsidRPr="002F7929">
        <w:rPr>
          <w:sz w:val="24"/>
          <w:szCs w:val="24"/>
        </w:rPr>
        <w:t xml:space="preserve"> Pasienten skal</w:t>
      </w:r>
      <w:r>
        <w:rPr>
          <w:sz w:val="24"/>
          <w:szCs w:val="24"/>
        </w:rPr>
        <w:t xml:space="preserve"> </w:t>
      </w:r>
      <w:r w:rsidRPr="002F7929">
        <w:rPr>
          <w:sz w:val="24"/>
          <w:szCs w:val="24"/>
        </w:rPr>
        <w:t>ikke betale noen egenandel for erklæringen.</w:t>
      </w:r>
    </w:p>
    <w:p w:rsidR="006259B6" w:rsidRPr="002F7929" w:rsidRDefault="006259B6" w:rsidP="006259B6">
      <w:pPr>
        <w:rPr>
          <w:sz w:val="24"/>
          <w:szCs w:val="24"/>
        </w:rPr>
      </w:pPr>
      <w:r w:rsidRPr="002F7929">
        <w:rPr>
          <w:sz w:val="24"/>
          <w:szCs w:val="24"/>
        </w:rPr>
        <w:t>Den ovennevnte forskrift</w:t>
      </w:r>
      <w:r>
        <w:rPr>
          <w:sz w:val="24"/>
          <w:szCs w:val="24"/>
        </w:rPr>
        <w:t>en om menerstatning (og del II-</w:t>
      </w:r>
      <w:r w:rsidRPr="002F7929">
        <w:rPr>
          <w:sz w:val="24"/>
          <w:szCs w:val="24"/>
        </w:rPr>
        <w:t>invalid</w:t>
      </w:r>
      <w:r>
        <w:rPr>
          <w:sz w:val="24"/>
          <w:szCs w:val="24"/>
        </w:rPr>
        <w:t xml:space="preserve">itetstabell) med veiledning  finner du </w:t>
      </w:r>
      <w:r w:rsidRPr="002F7929">
        <w:rPr>
          <w:sz w:val="24"/>
          <w:szCs w:val="24"/>
        </w:rPr>
        <w:t>på</w:t>
      </w:r>
      <w:r>
        <w:rPr>
          <w:sz w:val="24"/>
          <w:szCs w:val="24"/>
        </w:rPr>
        <w:t xml:space="preserve"> internett -</w:t>
      </w:r>
      <w:r w:rsidRPr="002F7929">
        <w:rPr>
          <w:sz w:val="24"/>
          <w:szCs w:val="24"/>
        </w:rPr>
        <w:t xml:space="preserve">  </w:t>
      </w:r>
      <w:hyperlink r:id="rId8" w:history="1">
        <w:r w:rsidRPr="0038005C">
          <w:rPr>
            <w:rStyle w:val="Hyperkobling"/>
            <w:sz w:val="24"/>
            <w:szCs w:val="24"/>
          </w:rPr>
          <w:t>www.nav.no</w:t>
        </w:r>
      </w:hyperlink>
      <w:r>
        <w:rPr>
          <w:sz w:val="24"/>
          <w:szCs w:val="24"/>
        </w:rPr>
        <w:t xml:space="preserve"> .</w:t>
      </w:r>
    </w:p>
    <w:p w:rsidR="006259B6" w:rsidRDefault="006259B6" w:rsidP="006259B6">
      <w:pPr>
        <w:rPr>
          <w:sz w:val="24"/>
          <w:szCs w:val="24"/>
        </w:rPr>
      </w:pPr>
    </w:p>
    <w:p w:rsidR="006259B6" w:rsidRPr="002F7929" w:rsidRDefault="006259B6" w:rsidP="006259B6">
      <w:pPr>
        <w:rPr>
          <w:sz w:val="24"/>
          <w:szCs w:val="24"/>
        </w:rPr>
      </w:pPr>
      <w:r w:rsidRPr="002F7929">
        <w:rPr>
          <w:sz w:val="24"/>
          <w:szCs w:val="24"/>
        </w:rPr>
        <w:t>Vennlig hilsen</w:t>
      </w:r>
    </w:p>
    <w:p w:rsidR="006259B6" w:rsidRDefault="006259B6" w:rsidP="006259B6">
      <w:pPr>
        <w:rPr>
          <w:sz w:val="24"/>
          <w:szCs w:val="24"/>
        </w:rPr>
      </w:pPr>
      <w:r>
        <w:rPr>
          <w:sz w:val="24"/>
          <w:szCs w:val="24"/>
        </w:rPr>
        <w:t xml:space="preserve"> NAV familie- og pensjonsytelser </w:t>
      </w:r>
      <w:r w:rsidRPr="002F7929">
        <w:rPr>
          <w:sz w:val="24"/>
          <w:szCs w:val="24"/>
        </w:rPr>
        <w:t xml:space="preserve"> </w:t>
      </w:r>
    </w:p>
    <w:p w:rsidR="006259B6" w:rsidRPr="002F7929" w:rsidRDefault="006259B6" w:rsidP="006259B6">
      <w:pPr>
        <w:rPr>
          <w:sz w:val="24"/>
          <w:szCs w:val="24"/>
        </w:rPr>
      </w:pPr>
    </w:p>
    <w:p w:rsidR="006259B6" w:rsidRDefault="006259B6" w:rsidP="00C578FB">
      <w:pPr>
        <w:rPr>
          <w:sz w:val="24"/>
          <w:szCs w:val="24"/>
        </w:rPr>
      </w:pPr>
    </w:p>
    <w:p w:rsidR="008E4F3A" w:rsidRDefault="008E4F3A" w:rsidP="00C578FB">
      <w:pPr>
        <w:rPr>
          <w:sz w:val="24"/>
          <w:szCs w:val="24"/>
        </w:rPr>
      </w:pPr>
    </w:p>
    <w:p w:rsidR="008E4F3A" w:rsidRDefault="008E4F3A" w:rsidP="00C578FB">
      <w:pPr>
        <w:rPr>
          <w:sz w:val="24"/>
          <w:szCs w:val="24"/>
        </w:rPr>
      </w:pPr>
    </w:p>
    <w:p w:rsidR="008E4F3A" w:rsidRDefault="008E4F3A" w:rsidP="00C578FB">
      <w:pPr>
        <w:rPr>
          <w:sz w:val="24"/>
          <w:szCs w:val="24"/>
        </w:rPr>
      </w:pPr>
    </w:p>
    <w:p w:rsidR="008E4F3A" w:rsidRDefault="008E4F3A" w:rsidP="00C578FB">
      <w:pPr>
        <w:rPr>
          <w:sz w:val="24"/>
          <w:szCs w:val="24"/>
        </w:rPr>
      </w:pPr>
    </w:p>
    <w:p w:rsidR="00D57AAE" w:rsidRDefault="006259B6" w:rsidP="00D57AAE">
      <w:pPr>
        <w:pStyle w:val="Overskrift1"/>
        <w:numPr>
          <w:ilvl w:val="0"/>
          <w:numId w:val="2"/>
        </w:numPr>
      </w:pPr>
      <w:bookmarkStart w:id="1" w:name="_Toc489352528"/>
      <w:r>
        <w:rPr>
          <w:noProof/>
          <w:lang w:eastAsia="nb-NO"/>
        </w:rPr>
        <w:lastRenderedPageBreak/>
        <w:drawing>
          <wp:anchor distT="0" distB="0" distL="114300" distR="114300" simplePos="0" relativeHeight="251658240" behindDoc="0" locked="0" layoutInCell="1" allowOverlap="1">
            <wp:simplePos x="0" y="0"/>
            <wp:positionH relativeFrom="column">
              <wp:posOffset>100330</wp:posOffset>
            </wp:positionH>
            <wp:positionV relativeFrom="paragraph">
              <wp:posOffset>424180</wp:posOffset>
            </wp:positionV>
            <wp:extent cx="5724525" cy="7915275"/>
            <wp:effectExtent l="38100" t="38100" r="66675" b="66675"/>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7915275"/>
                    </a:xfrm>
                    <a:prstGeom prst="rect">
                      <a:avLst/>
                    </a:prstGeom>
                    <a:noFill/>
                    <a:ln>
                      <a:noFill/>
                    </a:ln>
                    <a:effectLst>
                      <a:outerShdw blurRad="50800" dist="38100" dir="2700000" algn="tl" rotWithShape="0">
                        <a:prstClr val="black">
                          <a:alpha val="40000"/>
                        </a:prstClr>
                      </a:outerShdw>
                      <a:softEdge rad="38100"/>
                    </a:effectLst>
                  </pic:spPr>
                </pic:pic>
              </a:graphicData>
            </a:graphic>
          </wp:anchor>
        </w:drawing>
      </w:r>
      <w:r w:rsidR="00D57AAE">
        <w:t>Skademelding til NAV 2012</w:t>
      </w:r>
      <w:bookmarkEnd w:id="1"/>
    </w:p>
    <w:p w:rsidR="008E4F3A" w:rsidRPr="008E4F3A" w:rsidRDefault="008E4F3A" w:rsidP="008E4F3A"/>
    <w:p w:rsidR="001A51B4" w:rsidRDefault="006259B6" w:rsidP="00C578FB">
      <w:r>
        <w:rPr>
          <w:noProof/>
          <w:lang w:eastAsia="nb-NO"/>
        </w:rPr>
        <w:lastRenderedPageBreak/>
        <w:drawing>
          <wp:inline distT="0" distB="0" distL="0" distR="0">
            <wp:extent cx="5772150" cy="8313097"/>
            <wp:effectExtent l="38100" t="38100" r="57150" b="5016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3608" cy="8315197"/>
                    </a:xfrm>
                    <a:prstGeom prst="rect">
                      <a:avLst/>
                    </a:prstGeom>
                    <a:noFill/>
                    <a:ln>
                      <a:noFill/>
                    </a:ln>
                    <a:effectLst>
                      <a:outerShdw blurRad="50800" dist="38100" dir="2700000" algn="tl" rotWithShape="0">
                        <a:prstClr val="black">
                          <a:alpha val="40000"/>
                        </a:prstClr>
                      </a:outerShdw>
                      <a:softEdge rad="38100"/>
                    </a:effectLst>
                  </pic:spPr>
                </pic:pic>
              </a:graphicData>
            </a:graphic>
          </wp:inline>
        </w:drawing>
      </w:r>
    </w:p>
    <w:p w:rsidR="008E4F3A" w:rsidRDefault="00595D57" w:rsidP="00C578FB">
      <w:r>
        <w:rPr>
          <w:noProof/>
          <w:lang w:eastAsia="nb-NO"/>
        </w:rPr>
        <w:lastRenderedPageBreak/>
        <w:drawing>
          <wp:inline distT="0" distB="0" distL="0" distR="0">
            <wp:extent cx="5629275" cy="8410575"/>
            <wp:effectExtent l="133350" t="114300" r="142875" b="16192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841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151EA" w:rsidRDefault="003151EA" w:rsidP="00C578FB"/>
    <w:p w:rsidR="008E4F3A" w:rsidRPr="00C578FB" w:rsidRDefault="008E4F3A" w:rsidP="00C578FB"/>
    <w:p w:rsidR="00D57AAE" w:rsidRDefault="00D57AAE" w:rsidP="00D57AAE">
      <w:pPr>
        <w:pStyle w:val="Overskrift1"/>
        <w:numPr>
          <w:ilvl w:val="0"/>
          <w:numId w:val="2"/>
        </w:numPr>
      </w:pPr>
      <w:bookmarkStart w:id="2" w:name="_Toc489352529"/>
      <w:r>
        <w:lastRenderedPageBreak/>
        <w:t>Henvisning til nevrologisk</w:t>
      </w:r>
      <w:r w:rsidR="008D17E0">
        <w:t xml:space="preserve"> poliklinikk</w:t>
      </w:r>
      <w:bookmarkEnd w:id="2"/>
    </w:p>
    <w:p w:rsidR="00E0626D" w:rsidRPr="00E0626D" w:rsidRDefault="00E0626D" w:rsidP="00E0626D"/>
    <w:p w:rsidR="00C578FB" w:rsidRDefault="00C578FB" w:rsidP="00C578FB"/>
    <w:p w:rsidR="00E0626D" w:rsidRDefault="00E0626D" w:rsidP="00E0626D">
      <w:pPr>
        <w:spacing w:line="240" w:lineRule="auto"/>
        <w:rPr>
          <w:rFonts w:asciiTheme="majorHAnsi" w:hAnsiTheme="majorHAnsi"/>
          <w:b/>
          <w:bCs/>
          <w:i/>
          <w:iCs/>
          <w:color w:val="000000"/>
        </w:rPr>
      </w:pPr>
      <w:r>
        <w:rPr>
          <w:rFonts w:asciiTheme="majorHAnsi" w:hAnsiTheme="majorHAnsi"/>
          <w:b/>
          <w:bCs/>
          <w:i/>
          <w:iCs/>
          <w:noProof/>
          <w:color w:val="000000"/>
          <w:sz w:val="24"/>
          <w:szCs w:val="24"/>
          <w:lang w:eastAsia="nb-NO"/>
        </w:rPr>
        <mc:AlternateContent>
          <mc:Choice Requires="wps">
            <w:drawing>
              <wp:anchor distT="0" distB="0" distL="114300" distR="114300" simplePos="0" relativeHeight="251660288" behindDoc="1" locked="0" layoutInCell="1" allowOverlap="1" wp14:anchorId="52141A1F" wp14:editId="683AEB54">
                <wp:simplePos x="0" y="0"/>
                <wp:positionH relativeFrom="column">
                  <wp:posOffset>-156845</wp:posOffset>
                </wp:positionH>
                <wp:positionV relativeFrom="paragraph">
                  <wp:posOffset>-252095</wp:posOffset>
                </wp:positionV>
                <wp:extent cx="1704975" cy="1066800"/>
                <wp:effectExtent l="0" t="0" r="28575" b="19050"/>
                <wp:wrapNone/>
                <wp:docPr id="1" name="Ellipse 1"/>
                <wp:cNvGraphicFramePr/>
                <a:graphic xmlns:a="http://schemas.openxmlformats.org/drawingml/2006/main">
                  <a:graphicData uri="http://schemas.microsoft.com/office/word/2010/wordprocessingShape">
                    <wps:wsp>
                      <wps:cNvSpPr/>
                      <wps:spPr>
                        <a:xfrm>
                          <a:off x="0" y="0"/>
                          <a:ext cx="1704975" cy="1066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5AA12DD" id="Ellipse 1" o:spid="_x0000_s1026" style="position:absolute;margin-left:-12.35pt;margin-top:-19.85pt;width:134.25pt;height:8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" fillcolor="white [3201]" strokecolor="black [3213]" strokeweight="2pt"/>
            </w:pict>
          </mc:Fallback>
        </mc:AlternateContent>
      </w:r>
      <w:r w:rsidRPr="00B51360">
        <w:rPr>
          <w:rStyle w:val="fontstyle01"/>
          <w:rFonts w:asciiTheme="majorHAnsi" w:hAnsiTheme="majorHAnsi"/>
        </w:rPr>
        <w:t>Dr. Gudmund Gren</w:t>
      </w:r>
      <w:r w:rsidRPr="00B51360">
        <w:rPr>
          <w:rFonts w:asciiTheme="majorHAnsi" w:hAnsiTheme="majorHAnsi"/>
          <w:b/>
          <w:bCs/>
          <w:i/>
          <w:iCs/>
          <w:color w:val="000000"/>
        </w:rPr>
        <w:br/>
      </w:r>
      <w:proofErr w:type="spellStart"/>
      <w:r w:rsidRPr="00B51360">
        <w:rPr>
          <w:rStyle w:val="fontstyle01"/>
          <w:rFonts w:asciiTheme="majorHAnsi" w:hAnsiTheme="majorHAnsi"/>
        </w:rPr>
        <w:t>spes.</w:t>
      </w:r>
      <w:proofErr w:type="spellEnd"/>
      <w:r w:rsidRPr="00B51360">
        <w:rPr>
          <w:rStyle w:val="fontstyle01"/>
          <w:rFonts w:asciiTheme="majorHAnsi" w:hAnsiTheme="majorHAnsi"/>
        </w:rPr>
        <w:t xml:space="preserve"> allmennmedisin</w:t>
      </w:r>
      <w:r w:rsidRPr="00B51360">
        <w:rPr>
          <w:rFonts w:asciiTheme="majorHAnsi" w:hAnsiTheme="majorHAnsi"/>
          <w:b/>
          <w:bCs/>
          <w:i/>
          <w:iCs/>
          <w:color w:val="000000"/>
        </w:rPr>
        <w:br/>
      </w:r>
      <w:r w:rsidRPr="00B51360">
        <w:rPr>
          <w:rStyle w:val="fontstyle01"/>
          <w:rFonts w:asciiTheme="majorHAnsi" w:hAnsiTheme="majorHAnsi"/>
        </w:rPr>
        <w:t>Rådhuset legesenter</w:t>
      </w:r>
      <w:r>
        <w:rPr>
          <w:rFonts w:asciiTheme="majorHAnsi" w:hAnsiTheme="majorHAnsi"/>
          <w:b/>
          <w:bCs/>
          <w:i/>
          <w:iCs/>
          <w:color w:val="000000"/>
        </w:rPr>
        <w:t xml:space="preserve"> </w:t>
      </w:r>
    </w:p>
    <w:p w:rsidR="00E0626D" w:rsidRPr="00E0626D" w:rsidRDefault="00E0626D" w:rsidP="00E0626D">
      <w:pPr>
        <w:spacing w:line="240" w:lineRule="auto"/>
        <w:ind w:left="6372"/>
        <w:rPr>
          <w:rStyle w:val="fontstyle21"/>
          <w:rFonts w:ascii="Times New Roman" w:hAnsi="Times New Roman" w:cs="Times New Roman"/>
        </w:rPr>
      </w:pPr>
      <w:r w:rsidRPr="00E0626D">
        <w:rPr>
          <w:rStyle w:val="fontstyle21"/>
          <w:rFonts w:ascii="Times New Roman" w:hAnsi="Times New Roman" w:cs="Times New Roman"/>
        </w:rPr>
        <w:t>Røykholt 6.mars 2013</w:t>
      </w:r>
    </w:p>
    <w:p w:rsidR="00E0626D" w:rsidRPr="00E0626D" w:rsidRDefault="00E0626D" w:rsidP="00E0626D">
      <w:pPr>
        <w:spacing w:line="240" w:lineRule="auto"/>
        <w:rPr>
          <w:rStyle w:val="fontstyle31"/>
          <w:rFonts w:ascii="Times New Roman" w:hAnsi="Times New Roman" w:cs="Times New Roman"/>
        </w:rPr>
      </w:pPr>
      <w:r w:rsidRPr="00E0626D">
        <w:rPr>
          <w:rFonts w:ascii="Times New Roman" w:hAnsi="Times New Roman" w:cs="Times New Roman"/>
          <w:color w:val="000000"/>
        </w:rPr>
        <w:br/>
      </w:r>
      <w:r w:rsidRPr="00E0626D">
        <w:rPr>
          <w:rStyle w:val="fontstyle31"/>
          <w:rFonts w:ascii="Times New Roman" w:hAnsi="Times New Roman" w:cs="Times New Roman"/>
        </w:rPr>
        <w:t>Henvisning nevrologisk poliklinikk</w:t>
      </w:r>
      <w:r w:rsidRPr="00E0626D">
        <w:rPr>
          <w:rFonts w:ascii="Times New Roman" w:hAnsi="Times New Roman" w:cs="Times New Roman"/>
          <w:b/>
          <w:bCs/>
          <w:color w:val="000000"/>
        </w:rPr>
        <w:br/>
      </w:r>
    </w:p>
    <w:p w:rsidR="00E0626D" w:rsidRPr="00E0626D" w:rsidRDefault="00E0626D" w:rsidP="00E0626D">
      <w:pPr>
        <w:spacing w:line="240" w:lineRule="auto"/>
        <w:ind w:left="705" w:hanging="705"/>
        <w:rPr>
          <w:rStyle w:val="fontstyle21"/>
          <w:rFonts w:ascii="Times New Roman" w:hAnsi="Times New Roman" w:cs="Times New Roman"/>
        </w:rPr>
      </w:pPr>
      <w:r w:rsidRPr="00E0626D">
        <w:rPr>
          <w:rStyle w:val="fontstyle31"/>
          <w:rFonts w:ascii="Times New Roman" w:hAnsi="Times New Roman" w:cs="Times New Roman"/>
        </w:rPr>
        <w:t xml:space="preserve">Vedr. </w:t>
      </w:r>
      <w:r w:rsidRPr="00E0626D">
        <w:rPr>
          <w:rStyle w:val="fontstyle31"/>
          <w:rFonts w:ascii="Times New Roman" w:hAnsi="Times New Roman" w:cs="Times New Roman"/>
        </w:rPr>
        <w:tab/>
      </w:r>
      <w:r w:rsidRPr="00E0626D">
        <w:rPr>
          <w:rStyle w:val="fontstyle21"/>
          <w:rFonts w:ascii="Times New Roman" w:hAnsi="Times New Roman" w:cs="Times New Roman"/>
        </w:rPr>
        <w:t>Snorre Strøm f.nr 10.09.</w:t>
      </w:r>
      <w:r w:rsidR="00594852">
        <w:rPr>
          <w:rStyle w:val="fontstyle21"/>
          <w:rFonts w:ascii="Times New Roman" w:hAnsi="Times New Roman" w:cs="Times New Roman"/>
        </w:rPr>
        <w:t>82</w:t>
      </w:r>
      <w:r w:rsidRPr="00E0626D">
        <w:rPr>
          <w:rStyle w:val="fontstyle21"/>
          <w:rFonts w:ascii="Times New Roman" w:hAnsi="Times New Roman" w:cs="Times New Roman"/>
        </w:rPr>
        <w:t xml:space="preserve"> 42512</w:t>
      </w:r>
      <w:r w:rsidRPr="00E0626D">
        <w:rPr>
          <w:rFonts w:ascii="Times New Roman" w:hAnsi="Times New Roman" w:cs="Times New Roman"/>
          <w:color w:val="000000"/>
        </w:rPr>
        <w:br/>
      </w:r>
      <w:proofErr w:type="spellStart"/>
      <w:r w:rsidRPr="00E0626D">
        <w:rPr>
          <w:rStyle w:val="fontstyle21"/>
          <w:rFonts w:ascii="Times New Roman" w:hAnsi="Times New Roman" w:cs="Times New Roman"/>
        </w:rPr>
        <w:t>Sturlasonvegen</w:t>
      </w:r>
      <w:proofErr w:type="spellEnd"/>
      <w:r w:rsidRPr="00E0626D">
        <w:rPr>
          <w:rStyle w:val="fontstyle21"/>
          <w:rFonts w:ascii="Times New Roman" w:hAnsi="Times New Roman" w:cs="Times New Roman"/>
        </w:rPr>
        <w:t xml:space="preserve"> 9</w:t>
      </w:r>
      <w:r w:rsidRPr="00E0626D">
        <w:rPr>
          <w:rFonts w:ascii="Times New Roman" w:hAnsi="Times New Roman" w:cs="Times New Roman"/>
          <w:color w:val="000000"/>
        </w:rPr>
        <w:br/>
      </w:r>
      <w:r w:rsidRPr="00E0626D">
        <w:rPr>
          <w:rStyle w:val="fontstyle21"/>
          <w:rFonts w:ascii="Times New Roman" w:hAnsi="Times New Roman" w:cs="Times New Roman"/>
        </w:rPr>
        <w:t>5278 Røykholt</w:t>
      </w:r>
    </w:p>
    <w:p w:rsidR="00E0626D" w:rsidRPr="00E0626D" w:rsidRDefault="00E0626D" w:rsidP="00E0626D">
      <w:pPr>
        <w:spacing w:line="240" w:lineRule="auto"/>
        <w:rPr>
          <w:rStyle w:val="fontstyle21"/>
          <w:rFonts w:ascii="Times New Roman" w:hAnsi="Times New Roman" w:cs="Times New Roman"/>
        </w:rPr>
      </w:pPr>
      <w:r w:rsidRPr="00E0626D">
        <w:rPr>
          <w:rFonts w:ascii="Times New Roman" w:hAnsi="Times New Roman" w:cs="Times New Roman"/>
          <w:color w:val="000000"/>
        </w:rPr>
        <w:br/>
      </w:r>
      <w:r w:rsidRPr="00E0626D">
        <w:rPr>
          <w:rStyle w:val="fontstyle31"/>
          <w:rFonts w:ascii="Times New Roman" w:hAnsi="Times New Roman" w:cs="Times New Roman"/>
        </w:rPr>
        <w:t xml:space="preserve">Diagnose: </w:t>
      </w:r>
      <w:r w:rsidRPr="00E0626D">
        <w:rPr>
          <w:rStyle w:val="fontstyle21"/>
          <w:rFonts w:ascii="Times New Roman" w:hAnsi="Times New Roman" w:cs="Times New Roman"/>
        </w:rPr>
        <w:t>Nakkesmerter</w:t>
      </w:r>
      <w:r w:rsidRPr="00E0626D">
        <w:rPr>
          <w:rFonts w:ascii="Times New Roman" w:hAnsi="Times New Roman" w:cs="Times New Roman"/>
          <w:color w:val="000000"/>
        </w:rPr>
        <w:br/>
      </w:r>
      <w:r w:rsidRPr="00E0626D">
        <w:rPr>
          <w:rStyle w:val="fontstyle21"/>
          <w:rFonts w:ascii="Times New Roman" w:hAnsi="Times New Roman" w:cs="Times New Roman"/>
        </w:rPr>
        <w:t>Jeg tillater meg å henvise denne pasienten som etter et arbeidsuhell 010912 har hatt</w:t>
      </w:r>
      <w:r w:rsidRPr="00E0626D">
        <w:rPr>
          <w:rFonts w:ascii="Times New Roman" w:hAnsi="Times New Roman" w:cs="Times New Roman"/>
          <w:color w:val="000000"/>
        </w:rPr>
        <w:br/>
      </w:r>
      <w:r w:rsidRPr="00E0626D">
        <w:rPr>
          <w:rStyle w:val="fontstyle21"/>
          <w:rFonts w:ascii="Times New Roman" w:hAnsi="Times New Roman" w:cs="Times New Roman"/>
        </w:rPr>
        <w:t>problemer med nakken. Han var denne dagen utsatt for et arbeidsuhell hvor han stanget opp i</w:t>
      </w:r>
      <w:r w:rsidRPr="00E0626D">
        <w:rPr>
          <w:rFonts w:ascii="Times New Roman" w:hAnsi="Times New Roman" w:cs="Times New Roman"/>
          <w:color w:val="000000"/>
        </w:rPr>
        <w:t xml:space="preserve"> </w:t>
      </w:r>
      <w:r w:rsidRPr="00E0626D">
        <w:rPr>
          <w:rStyle w:val="fontstyle21"/>
          <w:rFonts w:ascii="Times New Roman" w:hAnsi="Times New Roman" w:cs="Times New Roman"/>
        </w:rPr>
        <w:t>et tversgående jern med hodet i det han  gikk opp en stige. Etter dette har han begynt å få</w:t>
      </w:r>
      <w:r w:rsidRPr="00E0626D">
        <w:rPr>
          <w:rFonts w:ascii="Times New Roman" w:hAnsi="Times New Roman" w:cs="Times New Roman"/>
          <w:color w:val="000000"/>
        </w:rPr>
        <w:t xml:space="preserve"> </w:t>
      </w:r>
      <w:r w:rsidRPr="00E0626D">
        <w:rPr>
          <w:rStyle w:val="fontstyle21"/>
          <w:rFonts w:ascii="Times New Roman" w:hAnsi="Times New Roman" w:cs="Times New Roman"/>
        </w:rPr>
        <w:t>problemer med smerter i nakken og hodepine. Plagene har økt på i den senere tid, og</w:t>
      </w:r>
      <w:r w:rsidRPr="00E0626D">
        <w:rPr>
          <w:rFonts w:ascii="Times New Roman" w:hAnsi="Times New Roman" w:cs="Times New Roman"/>
          <w:color w:val="000000"/>
        </w:rPr>
        <w:t xml:space="preserve"> </w:t>
      </w:r>
      <w:r w:rsidRPr="00E0626D">
        <w:rPr>
          <w:rStyle w:val="fontstyle21"/>
          <w:rFonts w:ascii="Times New Roman" w:hAnsi="Times New Roman" w:cs="Times New Roman"/>
        </w:rPr>
        <w:t>pasienten er engstelig for at han kan ha pådratt seg en alvorlig skade av nakken i forbindelse</w:t>
      </w:r>
      <w:r w:rsidRPr="00E0626D">
        <w:rPr>
          <w:rFonts w:ascii="Times New Roman" w:hAnsi="Times New Roman" w:cs="Times New Roman"/>
          <w:color w:val="000000"/>
        </w:rPr>
        <w:t xml:space="preserve"> </w:t>
      </w:r>
      <w:r w:rsidRPr="00E0626D">
        <w:rPr>
          <w:rStyle w:val="fontstyle21"/>
          <w:rFonts w:ascii="Times New Roman" w:hAnsi="Times New Roman" w:cs="Times New Roman"/>
        </w:rPr>
        <w:t>med hendelsen. Plagene har blitt spesielt ille den senere tid. Orienterende klinisk nevrologisk</w:t>
      </w:r>
      <w:r w:rsidRPr="00E0626D">
        <w:rPr>
          <w:rFonts w:ascii="Times New Roman" w:hAnsi="Times New Roman" w:cs="Times New Roman"/>
          <w:color w:val="000000"/>
        </w:rPr>
        <w:t xml:space="preserve"> </w:t>
      </w:r>
      <w:r w:rsidRPr="00E0626D">
        <w:rPr>
          <w:rStyle w:val="fontstyle21"/>
          <w:rFonts w:ascii="Times New Roman" w:hAnsi="Times New Roman" w:cs="Times New Roman"/>
        </w:rPr>
        <w:t>undersøkelse har ikke vist noen utfall og røntgen av nakkevirvelsøylen viser kun</w:t>
      </w:r>
      <w:r w:rsidRPr="00E0626D">
        <w:rPr>
          <w:rFonts w:ascii="Times New Roman" w:hAnsi="Times New Roman" w:cs="Times New Roman"/>
          <w:color w:val="000000"/>
        </w:rPr>
        <w:t xml:space="preserve"> </w:t>
      </w:r>
      <w:r w:rsidRPr="00E0626D">
        <w:rPr>
          <w:rStyle w:val="fontstyle21"/>
          <w:rFonts w:ascii="Times New Roman" w:hAnsi="Times New Roman" w:cs="Times New Roman"/>
        </w:rPr>
        <w:t>slitasjeforandringer, det er spesielt ikke tegn til noe brudd. Pasienten er bekymret for at det</w:t>
      </w:r>
      <w:r w:rsidRPr="00E0626D">
        <w:rPr>
          <w:rFonts w:ascii="Times New Roman" w:hAnsi="Times New Roman" w:cs="Times New Roman"/>
          <w:color w:val="000000"/>
        </w:rPr>
        <w:t xml:space="preserve"> </w:t>
      </w:r>
      <w:r w:rsidRPr="00E0626D">
        <w:rPr>
          <w:rStyle w:val="fontstyle21"/>
          <w:rFonts w:ascii="Times New Roman" w:hAnsi="Times New Roman" w:cs="Times New Roman"/>
        </w:rPr>
        <w:t>kan foreligge en mer alvorlig skade som årsak til hans plager og ønsker å få dette grundig</w:t>
      </w:r>
      <w:r w:rsidRPr="00E0626D">
        <w:rPr>
          <w:rFonts w:ascii="Times New Roman" w:hAnsi="Times New Roman" w:cs="Times New Roman"/>
          <w:color w:val="000000"/>
        </w:rPr>
        <w:t xml:space="preserve"> </w:t>
      </w:r>
      <w:r w:rsidRPr="00E0626D">
        <w:rPr>
          <w:rStyle w:val="fontstyle21"/>
          <w:rFonts w:ascii="Times New Roman" w:hAnsi="Times New Roman" w:cs="Times New Roman"/>
        </w:rPr>
        <w:t>vurdert.</w:t>
      </w:r>
      <w:r w:rsidRPr="00E0626D">
        <w:rPr>
          <w:rFonts w:ascii="Times New Roman" w:hAnsi="Times New Roman" w:cs="Times New Roman"/>
          <w:color w:val="000000"/>
        </w:rPr>
        <w:br/>
      </w:r>
    </w:p>
    <w:p w:rsidR="00E0626D" w:rsidRDefault="00E0626D" w:rsidP="00E0626D">
      <w:pPr>
        <w:spacing w:line="240" w:lineRule="auto"/>
        <w:rPr>
          <w:rStyle w:val="fontstyle41"/>
        </w:rPr>
      </w:pPr>
      <w:r w:rsidRPr="00E0626D">
        <w:rPr>
          <w:rStyle w:val="fontstyle21"/>
          <w:rFonts w:ascii="Times New Roman" w:hAnsi="Times New Roman" w:cs="Times New Roman"/>
        </w:rPr>
        <w:t>Med vennlig hilsen,</w:t>
      </w:r>
      <w:r w:rsidRPr="00B51360">
        <w:rPr>
          <w:rFonts w:asciiTheme="majorHAnsi" w:hAnsiTheme="majorHAnsi"/>
          <w:color w:val="000000"/>
        </w:rPr>
        <w:br/>
      </w:r>
    </w:p>
    <w:p w:rsidR="00E0626D" w:rsidRPr="00E0626D" w:rsidRDefault="00E0626D" w:rsidP="00E0626D">
      <w:pPr>
        <w:spacing w:line="240" w:lineRule="auto"/>
        <w:rPr>
          <w:rFonts w:ascii="Times New Roman" w:hAnsi="Times New Roman" w:cs="Times New Roman"/>
        </w:rPr>
      </w:pPr>
      <w:r w:rsidRPr="00E0626D">
        <w:rPr>
          <w:rStyle w:val="fontstyle41"/>
          <w:rFonts w:ascii="Times New Roman" w:hAnsi="Times New Roman" w:cs="Times New Roman"/>
        </w:rPr>
        <w:t>Gudmund Gren</w:t>
      </w:r>
      <w:r w:rsidRPr="00E0626D">
        <w:rPr>
          <w:rFonts w:ascii="Times New Roman" w:hAnsi="Times New Roman" w:cs="Times New Roman"/>
          <w:i/>
          <w:iCs/>
          <w:color w:val="000000"/>
        </w:rPr>
        <w:br/>
      </w:r>
      <w:r w:rsidRPr="00E0626D">
        <w:rPr>
          <w:rStyle w:val="fontstyle21"/>
          <w:rFonts w:ascii="Times New Roman" w:hAnsi="Times New Roman" w:cs="Times New Roman"/>
        </w:rPr>
        <w:t>Dr. G. Gren.</w:t>
      </w:r>
      <w:r w:rsidRPr="00E0626D">
        <w:rPr>
          <w:rFonts w:ascii="Times New Roman" w:hAnsi="Times New Roman" w:cs="Times New Roman"/>
          <w:color w:val="000000"/>
        </w:rPr>
        <w:br/>
      </w:r>
      <w:proofErr w:type="spellStart"/>
      <w:r w:rsidRPr="00E0626D">
        <w:rPr>
          <w:rStyle w:val="fontstyle21"/>
          <w:rFonts w:ascii="Times New Roman" w:hAnsi="Times New Roman" w:cs="Times New Roman"/>
        </w:rPr>
        <w:t>spes.</w:t>
      </w:r>
      <w:proofErr w:type="spellEnd"/>
      <w:r w:rsidRPr="00E0626D">
        <w:rPr>
          <w:rStyle w:val="fontstyle21"/>
          <w:rFonts w:ascii="Times New Roman" w:hAnsi="Times New Roman" w:cs="Times New Roman"/>
        </w:rPr>
        <w:t xml:space="preserve"> allmennmedisin</w:t>
      </w:r>
    </w:p>
    <w:p w:rsidR="001A51B4" w:rsidRDefault="001A51B4" w:rsidP="00C578FB"/>
    <w:p w:rsidR="00E0626D" w:rsidRDefault="00E0626D" w:rsidP="00C578FB"/>
    <w:p w:rsidR="00E0626D" w:rsidRDefault="00E0626D" w:rsidP="00C578FB"/>
    <w:p w:rsidR="00E0626D" w:rsidRDefault="00E0626D" w:rsidP="00C578FB"/>
    <w:p w:rsidR="008C3738" w:rsidRDefault="008C3738" w:rsidP="00C578FB"/>
    <w:p w:rsidR="008C3738" w:rsidRDefault="008C3738" w:rsidP="00C578FB"/>
    <w:p w:rsidR="008C3738" w:rsidRDefault="008C3738" w:rsidP="00C578FB"/>
    <w:p w:rsidR="00C578FB" w:rsidRPr="00C578FB" w:rsidRDefault="00C578FB" w:rsidP="00C578FB"/>
    <w:p w:rsidR="00D57AAE" w:rsidRDefault="00D57AAE" w:rsidP="00D57AAE">
      <w:pPr>
        <w:pStyle w:val="Overskrift1"/>
        <w:numPr>
          <w:ilvl w:val="0"/>
          <w:numId w:val="2"/>
        </w:numPr>
      </w:pPr>
      <w:bookmarkStart w:id="3" w:name="_Toc489352530"/>
      <w:r>
        <w:lastRenderedPageBreak/>
        <w:t>Notat nevrologisk poliklinikk</w:t>
      </w:r>
      <w:bookmarkEnd w:id="3"/>
    </w:p>
    <w:p w:rsidR="008C3738" w:rsidRDefault="008C3738" w:rsidP="008C3738">
      <w:pPr>
        <w:widowControl w:val="0"/>
        <w:autoSpaceDE w:val="0"/>
        <w:autoSpaceDN w:val="0"/>
        <w:adjustRightInd w:val="0"/>
        <w:spacing w:after="0" w:line="240" w:lineRule="auto"/>
        <w:ind w:left="360"/>
        <w:rPr>
          <w:rFonts w:ascii="Times New Roman" w:hAnsi="Times New Roman"/>
          <w:b/>
          <w:bCs/>
          <w:color w:val="000000"/>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color w:val="000000"/>
          <w:sz w:val="24"/>
          <w:szCs w:val="24"/>
        </w:rPr>
        <w:t>Sentralsykehuset Vest</w:t>
      </w:r>
    </w:p>
    <w:p w:rsidR="008C3738" w:rsidRDefault="008C3738" w:rsidP="008C3738">
      <w:pPr>
        <w:widowControl w:val="0"/>
        <w:autoSpaceDE w:val="0"/>
        <w:autoSpaceDN w:val="0"/>
        <w:adjustRightInd w:val="0"/>
        <w:spacing w:after="0" w:line="11"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color w:val="000000"/>
          <w:sz w:val="24"/>
          <w:szCs w:val="24"/>
        </w:rPr>
        <w:t>Nevrologisk poliklinikk</w:t>
      </w:r>
    </w:p>
    <w:p w:rsidR="008C3738" w:rsidRDefault="008C3738" w:rsidP="008C3738">
      <w:pPr>
        <w:widowControl w:val="0"/>
        <w:autoSpaceDE w:val="0"/>
        <w:autoSpaceDN w:val="0"/>
        <w:adjustRightInd w:val="0"/>
        <w:spacing w:after="0" w:line="280" w:lineRule="exact"/>
        <w:ind w:left="360"/>
        <w:rPr>
          <w:rFonts w:ascii="Times New Roman" w:hAnsi="Times New Roman"/>
          <w:sz w:val="24"/>
          <w:szCs w:val="24"/>
        </w:rPr>
      </w:pPr>
      <w:r>
        <w:rPr>
          <w:rFonts w:ascii="Times New Roman" w:hAnsi="Times New Roman"/>
          <w:sz w:val="24"/>
          <w:szCs w:val="24"/>
        </w:rPr>
        <w:t>5200 Vassfall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12.12.13</w:t>
      </w:r>
    </w:p>
    <w:tbl>
      <w:tblPr>
        <w:tblW w:w="0" w:type="auto"/>
        <w:tblLayout w:type="fixed"/>
        <w:tblCellMar>
          <w:left w:w="0" w:type="dxa"/>
          <w:right w:w="0" w:type="dxa"/>
        </w:tblCellMar>
        <w:tblLook w:val="0000" w:firstRow="0" w:lastRow="0" w:firstColumn="0" w:lastColumn="0" w:noHBand="0" w:noVBand="0"/>
      </w:tblPr>
      <w:tblGrid>
        <w:gridCol w:w="3400"/>
      </w:tblGrid>
      <w:tr w:rsidR="008C3738" w:rsidRPr="005F12DB" w:rsidTr="008E5918">
        <w:trPr>
          <w:trHeight w:val="318"/>
        </w:trPr>
        <w:tc>
          <w:tcPr>
            <w:tcW w:w="3400" w:type="dxa"/>
            <w:tcBorders>
              <w:top w:val="nil"/>
              <w:left w:val="nil"/>
              <w:bottom w:val="nil"/>
              <w:right w:val="nil"/>
            </w:tcBorders>
            <w:vAlign w:val="bottom"/>
          </w:tcPr>
          <w:p w:rsidR="008C3738" w:rsidRPr="005F12DB" w:rsidRDefault="008C3738" w:rsidP="008C3738">
            <w:pPr>
              <w:widowControl w:val="0"/>
              <w:autoSpaceDE w:val="0"/>
              <w:autoSpaceDN w:val="0"/>
              <w:adjustRightInd w:val="0"/>
              <w:spacing w:after="0" w:line="240" w:lineRule="auto"/>
              <w:jc w:val="right"/>
              <w:rPr>
                <w:rFonts w:ascii="Times New Roman" w:hAnsi="Times New Roman"/>
                <w:sz w:val="24"/>
                <w:szCs w:val="24"/>
              </w:rPr>
            </w:pPr>
          </w:p>
        </w:tc>
      </w:tr>
      <w:tr w:rsidR="008C3738" w:rsidRPr="005F12DB" w:rsidTr="008E5918">
        <w:trPr>
          <w:trHeight w:val="318"/>
        </w:trPr>
        <w:tc>
          <w:tcPr>
            <w:tcW w:w="3400" w:type="dxa"/>
            <w:tcBorders>
              <w:top w:val="nil"/>
              <w:left w:val="nil"/>
              <w:bottom w:val="nil"/>
              <w:right w:val="nil"/>
            </w:tcBorders>
            <w:vAlign w:val="bottom"/>
          </w:tcPr>
          <w:p w:rsidR="008C3738" w:rsidRPr="005F12DB" w:rsidRDefault="008C3738" w:rsidP="008C3738">
            <w:pPr>
              <w:widowControl w:val="0"/>
              <w:autoSpaceDE w:val="0"/>
              <w:autoSpaceDN w:val="0"/>
              <w:adjustRightInd w:val="0"/>
              <w:spacing w:after="0" w:line="240" w:lineRule="auto"/>
              <w:jc w:val="right"/>
              <w:rPr>
                <w:rFonts w:ascii="Times New Roman" w:hAnsi="Times New Roman"/>
                <w:color w:val="000000"/>
                <w:sz w:val="24"/>
                <w:szCs w:val="24"/>
              </w:rPr>
            </w:pPr>
          </w:p>
        </w:tc>
      </w:tr>
      <w:tr w:rsidR="008C3738" w:rsidRPr="005F12DB" w:rsidTr="008E5918">
        <w:trPr>
          <w:trHeight w:val="318"/>
        </w:trPr>
        <w:tc>
          <w:tcPr>
            <w:tcW w:w="3400" w:type="dxa"/>
            <w:tcBorders>
              <w:top w:val="nil"/>
              <w:left w:val="nil"/>
              <w:bottom w:val="nil"/>
              <w:right w:val="nil"/>
            </w:tcBorders>
            <w:vAlign w:val="bottom"/>
          </w:tcPr>
          <w:p w:rsidR="008C3738" w:rsidRPr="005F12DB" w:rsidRDefault="008C3738" w:rsidP="008C3738">
            <w:pPr>
              <w:widowControl w:val="0"/>
              <w:autoSpaceDE w:val="0"/>
              <w:autoSpaceDN w:val="0"/>
              <w:adjustRightInd w:val="0"/>
              <w:spacing w:after="0" w:line="240" w:lineRule="auto"/>
              <w:jc w:val="right"/>
              <w:rPr>
                <w:rFonts w:ascii="Times New Roman" w:hAnsi="Times New Roman"/>
                <w:color w:val="000000"/>
                <w:sz w:val="24"/>
                <w:szCs w:val="24"/>
              </w:rPr>
            </w:pPr>
          </w:p>
        </w:tc>
      </w:tr>
    </w:tbl>
    <w:p w:rsidR="008C3738" w:rsidRDefault="008C3738" w:rsidP="008C3738">
      <w:pPr>
        <w:widowControl w:val="0"/>
        <w:autoSpaceDE w:val="0"/>
        <w:autoSpaceDN w:val="0"/>
        <w:adjustRightInd w:val="0"/>
        <w:spacing w:after="0" w:line="240" w:lineRule="auto"/>
        <w:ind w:firstLine="360"/>
        <w:rPr>
          <w:rFonts w:ascii="Times New Roman" w:hAnsi="Times New Roman"/>
          <w:sz w:val="24"/>
          <w:szCs w:val="24"/>
        </w:rPr>
      </w:pPr>
      <w:r>
        <w:rPr>
          <w:rFonts w:ascii="Times New Roman" w:hAnsi="Times New Roman"/>
          <w:color w:val="000000"/>
          <w:sz w:val="24"/>
          <w:szCs w:val="24"/>
        </w:rPr>
        <w:t>Dr. G. Gren</w:t>
      </w:r>
    </w:p>
    <w:p w:rsidR="008C3738" w:rsidRDefault="008C3738" w:rsidP="008C3738">
      <w:pPr>
        <w:widowControl w:val="0"/>
        <w:autoSpaceDE w:val="0"/>
        <w:autoSpaceDN w:val="0"/>
        <w:adjustRightInd w:val="0"/>
        <w:spacing w:after="0" w:line="4"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color w:val="000000"/>
          <w:sz w:val="24"/>
          <w:szCs w:val="24"/>
        </w:rPr>
        <w:t>Rådhuset Legesenter</w:t>
      </w:r>
    </w:p>
    <w:p w:rsidR="008C3738" w:rsidRDefault="008C3738" w:rsidP="008C3738">
      <w:pPr>
        <w:widowControl w:val="0"/>
        <w:autoSpaceDE w:val="0"/>
        <w:autoSpaceDN w:val="0"/>
        <w:adjustRightInd w:val="0"/>
        <w:spacing w:after="0" w:line="4"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color w:val="000000"/>
          <w:sz w:val="24"/>
          <w:szCs w:val="24"/>
        </w:rPr>
        <w:t>5278 Røykholt</w:t>
      </w: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color w:val="000000"/>
          <w:sz w:val="24"/>
          <w:szCs w:val="24"/>
        </w:rPr>
        <w:t>Snorre Strøm f.nr 10.09.</w:t>
      </w:r>
      <w:r w:rsidR="00594852">
        <w:rPr>
          <w:rFonts w:ascii="Times New Roman" w:hAnsi="Times New Roman"/>
          <w:b/>
          <w:bCs/>
          <w:color w:val="000000"/>
          <w:sz w:val="24"/>
          <w:szCs w:val="24"/>
        </w:rPr>
        <w:t>82</w:t>
      </w:r>
      <w:bookmarkStart w:id="4" w:name="_GoBack"/>
      <w:bookmarkEnd w:id="4"/>
      <w:r>
        <w:rPr>
          <w:rFonts w:ascii="Times New Roman" w:hAnsi="Times New Roman"/>
          <w:b/>
          <w:bCs/>
          <w:color w:val="000000"/>
          <w:sz w:val="24"/>
          <w:szCs w:val="24"/>
        </w:rPr>
        <w:t xml:space="preserve"> 42512,</w:t>
      </w:r>
    </w:p>
    <w:p w:rsidR="008C3738" w:rsidRDefault="008C3738" w:rsidP="008C3738">
      <w:pPr>
        <w:widowControl w:val="0"/>
        <w:autoSpaceDE w:val="0"/>
        <w:autoSpaceDN w:val="0"/>
        <w:adjustRightInd w:val="0"/>
        <w:spacing w:after="0" w:line="11"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proofErr w:type="spellStart"/>
      <w:r>
        <w:rPr>
          <w:rFonts w:ascii="Times New Roman" w:hAnsi="Times New Roman"/>
          <w:b/>
          <w:bCs/>
          <w:color w:val="000000"/>
          <w:sz w:val="24"/>
          <w:szCs w:val="24"/>
        </w:rPr>
        <w:t>Sturlasonsvegen</w:t>
      </w:r>
      <w:proofErr w:type="spellEnd"/>
      <w:r>
        <w:rPr>
          <w:rFonts w:ascii="Times New Roman" w:hAnsi="Times New Roman"/>
          <w:b/>
          <w:bCs/>
          <w:color w:val="000000"/>
          <w:sz w:val="24"/>
          <w:szCs w:val="24"/>
        </w:rPr>
        <w:t xml:space="preserve"> 9, 5278 Røykholt</w:t>
      </w: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363"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53" w:lineRule="auto"/>
        <w:ind w:left="360" w:right="20"/>
        <w:rPr>
          <w:rFonts w:ascii="Times New Roman" w:hAnsi="Times New Roman"/>
          <w:sz w:val="24"/>
          <w:szCs w:val="24"/>
        </w:rPr>
      </w:pPr>
      <w:r>
        <w:rPr>
          <w:rFonts w:ascii="Times New Roman" w:hAnsi="Times New Roman"/>
          <w:color w:val="000000"/>
          <w:sz w:val="24"/>
          <w:szCs w:val="24"/>
        </w:rPr>
        <w:t>Pasienten er henvist under diagnosen nakkesmerter. Samboer, ingen barn. Samboeren er nylig operert for tumor i et bryst som viste seg å være malign. Han arbeider som elektriker ved Røykholt Smelteverk. Til dels vanskelige arbeidsstillinger. Opplyser at han alltid har hatt god helse og at han aldri tidligere har hatt nakkesmerter.</w:t>
      </w:r>
    </w:p>
    <w:p w:rsidR="008C3738" w:rsidRDefault="008C3738" w:rsidP="008C3738">
      <w:pPr>
        <w:widowControl w:val="0"/>
        <w:autoSpaceDE w:val="0"/>
        <w:autoSpaceDN w:val="0"/>
        <w:adjustRightInd w:val="0"/>
        <w:spacing w:after="0" w:line="234"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50" w:lineRule="auto"/>
        <w:ind w:left="360" w:right="60"/>
        <w:rPr>
          <w:rFonts w:ascii="Times New Roman" w:hAnsi="Times New Roman"/>
          <w:sz w:val="24"/>
          <w:szCs w:val="24"/>
        </w:rPr>
      </w:pPr>
      <w:r>
        <w:rPr>
          <w:rFonts w:ascii="Times New Roman" w:hAnsi="Times New Roman"/>
          <w:color w:val="000000"/>
          <w:sz w:val="24"/>
          <w:szCs w:val="24"/>
        </w:rPr>
        <w:t>Utsatt for et arbeidsuhell 01.09.12 som han føler har gitt ham betydelige plager fra nakken. Han gikk da raskt opp en loddrett fastmontert stige med en kabel i hånden. Pga. hjelmen kunne han ikke se skikkelig opp og stanget i tversgående jernrør. Han fikk bøyd hodet kraftig bakover. Med en gang fikk han smerter i nakken og han følte seg også stiv. Han var også svimmel og følte at han hadde problemer med å puste.</w:t>
      </w:r>
    </w:p>
    <w:p w:rsidR="008C3738" w:rsidRDefault="008C3738" w:rsidP="008C3738">
      <w:pPr>
        <w:widowControl w:val="0"/>
        <w:autoSpaceDE w:val="0"/>
        <w:autoSpaceDN w:val="0"/>
        <w:adjustRightInd w:val="0"/>
        <w:spacing w:after="0" w:line="240"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44" w:lineRule="auto"/>
        <w:ind w:left="360"/>
        <w:rPr>
          <w:rFonts w:ascii="Times New Roman" w:hAnsi="Times New Roman"/>
          <w:sz w:val="24"/>
          <w:szCs w:val="24"/>
        </w:rPr>
      </w:pPr>
      <w:r>
        <w:rPr>
          <w:rFonts w:ascii="Times New Roman" w:hAnsi="Times New Roman"/>
          <w:color w:val="000000"/>
          <w:sz w:val="24"/>
          <w:szCs w:val="24"/>
        </w:rPr>
        <w:t>De første dagene etter ulykken hadde han kraftige smerter, deretter avtok smerteplagene. Husker ikke helt hvordan forløpet så var de neste uker. Begynte imidlertid å få økende problemer med nakkesmerter og hodepine utover senhøsten. Han klarte imidlertid å holde seg i arbeid men det var problemer med forskjellige arbeidsstillinger. Merket ikke utstrålende smerter til overekstremiteter. Ingen gangproblemer eller vannlatingsproblemer. I tillegg hodepine, mest smerter i pannen og han hadde en subjektiv følelse av svimmelhet og ustøhet, nærmest av nautisk type. Primærlegen har tatt en røntgen av nakkevirvelsøylen som kun viser blokkvirvel i nivå C5/C6. I den senere tid har imidlertid tilstanden spontant bedret seg noe. Han har nå bare hodepine og nakkesmerter noen få dager hver fjortende dag, dette utløses helst av anstrengende arbeidsstillinger. Han kan også bli en del kvalm, han er usikker på om dette skyldes at han røyker for meget. På den andre siden var det ikke noe problem før siste ulykken. Hans kone klager over at han er noe mer oppfarende og hissig enn før, men han føler seg ikke engstelig for noen personlighetsendring. Han forteller at han arbeider like effektivt som før, han tror han snarere holder et høyere enn et lavere tempo enn sine arbeidskolleger. Han har ikke problemer med å ta nye instruksjoner, han leser og husker som før, men forteller at han kan miste tråden i samtaler og han har problemer med å komme på navn. Disse siste plagene mener han har kommet en tid etter ulykkeshendelsen. Det har vært lite behov for smertestillende medikasjon, kun litt Ibuprofen av og til. Var noen ganger til fysioterapeut i vår. Syntes massasjen løste litt opp.</w:t>
      </w:r>
    </w:p>
    <w:p w:rsidR="008C3738" w:rsidRPr="008C3738" w:rsidRDefault="008C3738" w:rsidP="008C3738">
      <w:pPr>
        <w:widowControl w:val="0"/>
        <w:autoSpaceDE w:val="0"/>
        <w:autoSpaceDN w:val="0"/>
        <w:adjustRightInd w:val="0"/>
        <w:spacing w:after="0" w:line="240" w:lineRule="auto"/>
        <w:ind w:left="360"/>
        <w:rPr>
          <w:rFonts w:ascii="Times New Roman" w:hAnsi="Times New Roman"/>
          <w:sz w:val="24"/>
          <w:szCs w:val="24"/>
        </w:rPr>
        <w:sectPr w:rsidR="008C3738" w:rsidRPr="008C3738">
          <w:pgSz w:w="11900" w:h="16840"/>
          <w:pgMar w:top="1400" w:right="1440" w:bottom="450" w:left="1420" w:header="708" w:footer="708" w:gutter="0"/>
          <w:cols w:space="708" w:equalWidth="0">
            <w:col w:w="9040"/>
          </w:cols>
          <w:noEndnote/>
        </w:sectPr>
      </w:pP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382" w:lineRule="exact"/>
        <w:ind w:left="360"/>
        <w:rPr>
          <w:rFonts w:ascii="Times New Roman" w:hAnsi="Times New Roman"/>
          <w:sz w:val="24"/>
          <w:szCs w:val="24"/>
        </w:rPr>
      </w:pPr>
    </w:p>
    <w:p w:rsidR="008C3738" w:rsidRPr="008C3738" w:rsidRDefault="008C3738" w:rsidP="008C3738">
      <w:pPr>
        <w:widowControl w:val="0"/>
        <w:autoSpaceDE w:val="0"/>
        <w:autoSpaceDN w:val="0"/>
        <w:adjustRightInd w:val="0"/>
        <w:spacing w:after="0" w:line="240" w:lineRule="auto"/>
        <w:rPr>
          <w:rFonts w:ascii="Times New Roman" w:hAnsi="Times New Roman"/>
          <w:sz w:val="24"/>
          <w:szCs w:val="24"/>
        </w:rPr>
        <w:sectPr w:rsidR="008C3738" w:rsidRPr="008C3738">
          <w:type w:val="continuous"/>
          <w:pgSz w:w="11900" w:h="16840"/>
          <w:pgMar w:top="1400" w:right="1420" w:bottom="450" w:left="10360" w:header="708" w:footer="708" w:gutter="0"/>
          <w:cols w:space="708" w:equalWidth="0">
            <w:col w:w="120"/>
          </w:cols>
          <w:noEndnote/>
        </w:sectPr>
      </w:pPr>
    </w:p>
    <w:p w:rsidR="008C3738" w:rsidRDefault="008C3738" w:rsidP="008C3738">
      <w:pPr>
        <w:widowControl w:val="0"/>
        <w:overflowPunct w:val="0"/>
        <w:autoSpaceDE w:val="0"/>
        <w:autoSpaceDN w:val="0"/>
        <w:adjustRightInd w:val="0"/>
        <w:spacing w:after="0" w:line="250" w:lineRule="auto"/>
        <w:ind w:left="360" w:right="100"/>
        <w:rPr>
          <w:rFonts w:ascii="Times New Roman" w:hAnsi="Times New Roman"/>
          <w:sz w:val="24"/>
          <w:szCs w:val="24"/>
        </w:rPr>
      </w:pPr>
      <w:bookmarkStart w:id="5" w:name="page2"/>
      <w:bookmarkEnd w:id="5"/>
      <w:r>
        <w:rPr>
          <w:rFonts w:ascii="Times New Roman" w:hAnsi="Times New Roman"/>
          <w:color w:val="000000"/>
          <w:sz w:val="24"/>
          <w:szCs w:val="24"/>
        </w:rPr>
        <w:lastRenderedPageBreak/>
        <w:t>Ved klinisk nevrologisk undersøkelse finner man normale forhold vedrørende psykisk status, kognitivt virker han velfungerende og han forklarer seg greit og sammenhengende, ingen holdepunkter for dysartri eller dysfasi. Det er normale forhold vedrørende motilitet, sensibilitet, koordinasjon samt stående stilling og gange. Refleksene er symmetriske og middels livlige både i over- og underekstremitetene.</w:t>
      </w:r>
    </w:p>
    <w:p w:rsidR="008C3738" w:rsidRDefault="008C3738" w:rsidP="008C3738">
      <w:pPr>
        <w:widowControl w:val="0"/>
        <w:autoSpaceDE w:val="0"/>
        <w:autoSpaceDN w:val="0"/>
        <w:adjustRightInd w:val="0"/>
        <w:spacing w:after="0" w:line="240"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58" w:lineRule="auto"/>
        <w:ind w:left="360" w:right="120"/>
        <w:jc w:val="both"/>
        <w:rPr>
          <w:rFonts w:ascii="Times New Roman" w:hAnsi="Times New Roman"/>
          <w:sz w:val="24"/>
          <w:szCs w:val="24"/>
        </w:rPr>
      </w:pPr>
      <w:r>
        <w:rPr>
          <w:rFonts w:ascii="Times New Roman" w:hAnsi="Times New Roman"/>
          <w:color w:val="000000"/>
          <w:sz w:val="24"/>
          <w:szCs w:val="24"/>
        </w:rPr>
        <w:t>Bevegeligheten i nakken er normal, men der er palpasjonsømhet særlig i overgangen mellom nakke og brystrygg i nivå C7/C8. Det er også noe palpasjonsømhet i de lange ryggstrekkene og i tinning og kjevemuskulatur på begge sider.</w:t>
      </w:r>
    </w:p>
    <w:p w:rsidR="008C3738" w:rsidRDefault="008C3738" w:rsidP="008C3738">
      <w:pPr>
        <w:widowControl w:val="0"/>
        <w:autoSpaceDE w:val="0"/>
        <w:autoSpaceDN w:val="0"/>
        <w:adjustRightInd w:val="0"/>
        <w:spacing w:after="0" w:line="226"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color w:val="000000"/>
          <w:sz w:val="24"/>
          <w:szCs w:val="24"/>
        </w:rPr>
        <w:t>Vurdering:</w:t>
      </w:r>
    </w:p>
    <w:p w:rsidR="008C3738" w:rsidRDefault="008C3738" w:rsidP="008C3738">
      <w:pPr>
        <w:widowControl w:val="0"/>
        <w:autoSpaceDE w:val="0"/>
        <w:autoSpaceDN w:val="0"/>
        <w:adjustRightInd w:val="0"/>
        <w:spacing w:after="0" w:line="7"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48" w:lineRule="auto"/>
        <w:ind w:left="360"/>
        <w:rPr>
          <w:rFonts w:ascii="Times New Roman" w:hAnsi="Times New Roman"/>
          <w:sz w:val="24"/>
          <w:szCs w:val="24"/>
        </w:rPr>
      </w:pPr>
      <w:r>
        <w:rPr>
          <w:rFonts w:ascii="Times New Roman" w:hAnsi="Times New Roman"/>
          <w:color w:val="000000"/>
          <w:sz w:val="24"/>
          <w:szCs w:val="24"/>
        </w:rPr>
        <w:t xml:space="preserve">Klinisk nevrologisk er det ingenting som taler for affeksjon av hjerne, ryggmarg, nerverøtter i nakken eller perifere nerver. Det er verken </w:t>
      </w:r>
      <w:proofErr w:type="spellStart"/>
      <w:r>
        <w:rPr>
          <w:rFonts w:ascii="Times New Roman" w:hAnsi="Times New Roman"/>
          <w:color w:val="000000"/>
          <w:sz w:val="24"/>
          <w:szCs w:val="24"/>
        </w:rPr>
        <w:t>anamnestisk</w:t>
      </w:r>
      <w:proofErr w:type="spellEnd"/>
      <w:r>
        <w:rPr>
          <w:rFonts w:ascii="Times New Roman" w:hAnsi="Times New Roman"/>
          <w:color w:val="000000"/>
          <w:sz w:val="24"/>
          <w:szCs w:val="24"/>
        </w:rPr>
        <w:t xml:space="preserve"> eller klinisk holdepunkter for </w:t>
      </w:r>
      <w:proofErr w:type="spellStart"/>
      <w:r>
        <w:rPr>
          <w:rFonts w:ascii="Times New Roman" w:hAnsi="Times New Roman"/>
          <w:color w:val="000000"/>
          <w:sz w:val="24"/>
          <w:szCs w:val="24"/>
        </w:rPr>
        <w:t>cervical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radiculopati</w:t>
      </w:r>
      <w:proofErr w:type="spellEnd"/>
      <w:r>
        <w:rPr>
          <w:rFonts w:ascii="Times New Roman" w:hAnsi="Times New Roman"/>
          <w:color w:val="000000"/>
          <w:sz w:val="24"/>
          <w:szCs w:val="24"/>
        </w:rPr>
        <w:t xml:space="preserve"> eller </w:t>
      </w:r>
      <w:proofErr w:type="spellStart"/>
      <w:r>
        <w:rPr>
          <w:rFonts w:ascii="Times New Roman" w:hAnsi="Times New Roman"/>
          <w:color w:val="000000"/>
          <w:sz w:val="24"/>
          <w:szCs w:val="24"/>
        </w:rPr>
        <w:t>myelopati</w:t>
      </w:r>
      <w:proofErr w:type="spellEnd"/>
      <w:r>
        <w:rPr>
          <w:rFonts w:ascii="Times New Roman" w:hAnsi="Times New Roman"/>
          <w:color w:val="000000"/>
          <w:sz w:val="24"/>
          <w:szCs w:val="24"/>
        </w:rPr>
        <w:t>.  Med bakgrunn i at pasienten er i klinisk bedring og det ikke foreligger noen nevrologiske utfall, er det ingen indikasjon for ytterligere utredning.  Han er i bedring og jeg kan ikke se at det er indikasjon for fysikalsk behandling av noen art. Ingen avtale om kontroll.</w:t>
      </w: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32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color w:val="000000"/>
          <w:sz w:val="24"/>
          <w:szCs w:val="24"/>
        </w:rPr>
        <w:t>Med vennlig hilsen</w:t>
      </w:r>
    </w:p>
    <w:p w:rsidR="008C3738" w:rsidRDefault="008C3738" w:rsidP="008C3738">
      <w:pPr>
        <w:widowControl w:val="0"/>
        <w:autoSpaceDE w:val="0"/>
        <w:autoSpaceDN w:val="0"/>
        <w:adjustRightInd w:val="0"/>
        <w:spacing w:after="0" w:line="200" w:lineRule="exact"/>
        <w:ind w:left="360"/>
        <w:rPr>
          <w:rFonts w:ascii="Times New Roman" w:hAnsi="Times New Roman"/>
          <w:sz w:val="24"/>
          <w:szCs w:val="24"/>
        </w:rPr>
      </w:pPr>
    </w:p>
    <w:p w:rsidR="008C3738" w:rsidRDefault="008C3738" w:rsidP="008C3738">
      <w:pPr>
        <w:widowControl w:val="0"/>
        <w:autoSpaceDE w:val="0"/>
        <w:autoSpaceDN w:val="0"/>
        <w:adjustRightInd w:val="0"/>
        <w:spacing w:after="0" w:line="363" w:lineRule="exact"/>
        <w:ind w:left="360"/>
        <w:rPr>
          <w:rFonts w:ascii="Times New Roman" w:hAnsi="Times New Roman"/>
          <w:sz w:val="24"/>
          <w:szCs w:val="24"/>
        </w:rPr>
      </w:pPr>
    </w:p>
    <w:p w:rsidR="008C3738" w:rsidRDefault="008C3738" w:rsidP="008C3738">
      <w:pPr>
        <w:widowControl w:val="0"/>
        <w:overflowPunct w:val="0"/>
        <w:autoSpaceDE w:val="0"/>
        <w:autoSpaceDN w:val="0"/>
        <w:adjustRightInd w:val="0"/>
        <w:spacing w:after="0" w:line="274" w:lineRule="auto"/>
        <w:ind w:left="360" w:right="6040"/>
        <w:rPr>
          <w:rFonts w:ascii="Times New Roman" w:hAnsi="Times New Roman"/>
          <w:sz w:val="24"/>
          <w:szCs w:val="24"/>
        </w:rPr>
      </w:pPr>
      <w:r>
        <w:rPr>
          <w:rFonts w:ascii="Times New Roman" w:hAnsi="Times New Roman"/>
          <w:color w:val="000000"/>
          <w:sz w:val="24"/>
          <w:szCs w:val="24"/>
        </w:rPr>
        <w:t xml:space="preserve">Overlege Sara Anna Kyndig </w:t>
      </w:r>
      <w:proofErr w:type="spellStart"/>
      <w:r>
        <w:rPr>
          <w:rFonts w:ascii="Times New Roman" w:hAnsi="Times New Roman"/>
          <w:color w:val="000000"/>
          <w:sz w:val="24"/>
          <w:szCs w:val="24"/>
        </w:rPr>
        <w:t>spes.</w:t>
      </w:r>
      <w:proofErr w:type="spellEnd"/>
      <w:r>
        <w:rPr>
          <w:rFonts w:ascii="Times New Roman" w:hAnsi="Times New Roman"/>
          <w:color w:val="000000"/>
          <w:sz w:val="24"/>
          <w:szCs w:val="24"/>
        </w:rPr>
        <w:t xml:space="preserve"> nevrologi</w:t>
      </w:r>
    </w:p>
    <w:p w:rsidR="008C3738" w:rsidRDefault="008C3738" w:rsidP="008C3738">
      <w:pPr>
        <w:widowControl w:val="0"/>
        <w:autoSpaceDE w:val="0"/>
        <w:autoSpaceDN w:val="0"/>
        <w:adjustRightInd w:val="0"/>
        <w:spacing w:after="0" w:line="240" w:lineRule="auto"/>
        <w:ind w:left="720"/>
        <w:rPr>
          <w:rFonts w:ascii="Times New Roman" w:hAnsi="Times New Roman"/>
          <w:sz w:val="24"/>
          <w:szCs w:val="24"/>
        </w:rPr>
        <w:sectPr w:rsidR="008C3738">
          <w:pgSz w:w="11900" w:h="16840"/>
          <w:pgMar w:top="1402" w:right="1440" w:bottom="450" w:left="1420" w:header="708" w:footer="708" w:gutter="0"/>
          <w:cols w:space="708" w:equalWidth="0">
            <w:col w:w="9040"/>
          </w:cols>
          <w:noEndnote/>
        </w:sectPr>
      </w:pPr>
    </w:p>
    <w:p w:rsidR="001A51B4" w:rsidRDefault="001A51B4" w:rsidP="001A51B4">
      <w:pPr>
        <w:widowControl w:val="0"/>
        <w:autoSpaceDE w:val="0"/>
        <w:autoSpaceDN w:val="0"/>
        <w:adjustRightInd w:val="0"/>
        <w:spacing w:after="0" w:line="240" w:lineRule="exact"/>
        <w:rPr>
          <w:rFonts w:ascii="Times New Roman" w:hAnsi="Times New Roman"/>
          <w:sz w:val="24"/>
          <w:szCs w:val="24"/>
        </w:rPr>
      </w:pPr>
      <w:bookmarkStart w:id="6" w:name="page1"/>
      <w:bookmarkEnd w:id="6"/>
    </w:p>
    <w:p w:rsidR="001A51B4" w:rsidRPr="001A51B4" w:rsidRDefault="001A51B4" w:rsidP="001A51B4"/>
    <w:p w:rsidR="00D57AAE" w:rsidRDefault="00D57AAE" w:rsidP="00D57AAE">
      <w:pPr>
        <w:pStyle w:val="Overskrift1"/>
        <w:numPr>
          <w:ilvl w:val="0"/>
          <w:numId w:val="2"/>
        </w:numPr>
      </w:pPr>
      <w:bookmarkStart w:id="7" w:name="_Toc489352531"/>
      <w:r>
        <w:t>Akutt bedriftshelsetjeneste</w:t>
      </w:r>
      <w:bookmarkEnd w:id="7"/>
    </w:p>
    <w:p w:rsidR="00497018" w:rsidRDefault="00497018" w:rsidP="00497018">
      <w:pPr>
        <w:spacing w:after="0" w:line="240" w:lineRule="auto"/>
        <w:ind w:left="360"/>
        <w:jc w:val="both"/>
        <w:rPr>
          <w:rStyle w:val="fontstyle01"/>
          <w:rFonts w:ascii="Times New Roman" w:hAnsi="Times New Roman" w:cs="Times New Roman"/>
        </w:rPr>
      </w:pPr>
      <w:r>
        <w:rPr>
          <w:noProof/>
          <w:sz w:val="28"/>
          <w:szCs w:val="28"/>
          <w:lang w:eastAsia="nb-NO"/>
        </w:rPr>
        <mc:AlternateContent>
          <mc:Choice Requires="wps">
            <w:drawing>
              <wp:anchor distT="0" distB="0" distL="114300" distR="114300" simplePos="0" relativeHeight="251662336" behindDoc="1" locked="0" layoutInCell="1" allowOverlap="1" wp14:anchorId="7D7709C8" wp14:editId="5ABF4A85">
                <wp:simplePos x="0" y="0"/>
                <wp:positionH relativeFrom="column">
                  <wp:posOffset>233680</wp:posOffset>
                </wp:positionH>
                <wp:positionV relativeFrom="paragraph">
                  <wp:posOffset>165100</wp:posOffset>
                </wp:positionV>
                <wp:extent cx="2000250" cy="809625"/>
                <wp:effectExtent l="0" t="0" r="19050" b="28575"/>
                <wp:wrapNone/>
                <wp:docPr id="5" name="Rektangel 5"/>
                <wp:cNvGraphicFramePr/>
                <a:graphic xmlns:a="http://schemas.openxmlformats.org/drawingml/2006/main">
                  <a:graphicData uri="http://schemas.microsoft.com/office/word/2010/wordprocessingShape">
                    <wps:wsp>
                      <wps:cNvSpPr/>
                      <wps:spPr>
                        <a:xfrm>
                          <a:off x="0" y="0"/>
                          <a:ext cx="2000250" cy="8096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642B7B" id="Rektangel 5" o:spid="_x0000_s1026" style="position:absolute;margin-left:18.4pt;margin-top:13pt;width:157.5pt;height:63.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" fillcolor="white [3212]" strokecolor="black [3213]" strokeweight="2pt"/>
            </w:pict>
          </mc:Fallback>
        </mc:AlternateContent>
      </w:r>
    </w:p>
    <w:p w:rsidR="00497018" w:rsidRDefault="00497018" w:rsidP="00497018">
      <w:pPr>
        <w:spacing w:after="0" w:line="240" w:lineRule="auto"/>
        <w:ind w:left="360"/>
        <w:jc w:val="both"/>
        <w:rPr>
          <w:rStyle w:val="fontstyle01"/>
          <w:rFonts w:ascii="Times New Roman" w:hAnsi="Times New Roman" w:cs="Times New Roman"/>
        </w:rPr>
      </w:pPr>
    </w:p>
    <w:p w:rsidR="00497018" w:rsidRPr="00497018" w:rsidRDefault="00497018" w:rsidP="00497018">
      <w:pPr>
        <w:spacing w:after="0" w:line="240" w:lineRule="auto"/>
        <w:ind w:left="360" w:firstLine="348"/>
        <w:jc w:val="both"/>
        <w:rPr>
          <w:rFonts w:ascii="Times New Roman" w:hAnsi="Times New Roman" w:cs="Times New Roman"/>
          <w:b/>
          <w:bCs/>
          <w:color w:val="000000"/>
          <w:sz w:val="28"/>
          <w:szCs w:val="28"/>
        </w:rPr>
      </w:pPr>
      <w:r w:rsidRPr="00497018">
        <w:rPr>
          <w:rStyle w:val="fontstyle01"/>
          <w:rFonts w:ascii="Times New Roman" w:hAnsi="Times New Roman" w:cs="Times New Roman"/>
        </w:rPr>
        <w:t>Smelteverket BHT</w:t>
      </w:r>
    </w:p>
    <w:p w:rsidR="00497018" w:rsidRPr="00497018" w:rsidRDefault="00497018" w:rsidP="00497018">
      <w:pPr>
        <w:spacing w:after="0" w:line="240" w:lineRule="auto"/>
        <w:ind w:left="360" w:firstLine="348"/>
        <w:jc w:val="both"/>
        <w:rPr>
          <w:rStyle w:val="fontstyle01"/>
          <w:rFonts w:ascii="Times New Roman" w:hAnsi="Times New Roman" w:cs="Times New Roman"/>
        </w:rPr>
      </w:pPr>
      <w:r w:rsidRPr="00497018">
        <w:rPr>
          <w:rStyle w:val="fontstyle01"/>
          <w:rFonts w:ascii="Times New Roman" w:hAnsi="Times New Roman" w:cs="Times New Roman"/>
        </w:rPr>
        <w:t>5278 Røykholt</w:t>
      </w:r>
    </w:p>
    <w:p w:rsidR="00497018" w:rsidRPr="00497018" w:rsidRDefault="00497018" w:rsidP="00497018">
      <w:pPr>
        <w:spacing w:after="0" w:line="240" w:lineRule="auto"/>
        <w:ind w:left="360"/>
        <w:jc w:val="both"/>
        <w:rPr>
          <w:rStyle w:val="fontstyle01"/>
          <w:rFonts w:ascii="Times New Roman" w:hAnsi="Times New Roman" w:cs="Times New Roman"/>
        </w:rPr>
      </w:pPr>
    </w:p>
    <w:p w:rsidR="00497018" w:rsidRPr="00497018" w:rsidRDefault="00497018" w:rsidP="00497018">
      <w:pPr>
        <w:spacing w:line="240" w:lineRule="auto"/>
        <w:ind w:left="360"/>
        <w:rPr>
          <w:rStyle w:val="fontstyle21"/>
          <w:rFonts w:ascii="Times New Roman" w:hAnsi="Times New Roman" w:cs="Times New Roman"/>
        </w:rPr>
      </w:pPr>
      <w:r w:rsidRPr="00497018">
        <w:rPr>
          <w:rFonts w:ascii="Times New Roman" w:hAnsi="Times New Roman" w:cs="Times New Roman"/>
          <w:b/>
          <w:bCs/>
          <w:color w:val="000000"/>
          <w:sz w:val="28"/>
          <w:szCs w:val="28"/>
        </w:rPr>
        <w:br/>
      </w:r>
    </w:p>
    <w:p w:rsidR="00497018" w:rsidRPr="00497018" w:rsidRDefault="00497018" w:rsidP="00497018">
      <w:pPr>
        <w:spacing w:line="240" w:lineRule="auto"/>
        <w:ind w:left="360"/>
        <w:rPr>
          <w:rStyle w:val="fontstyle21"/>
          <w:rFonts w:ascii="Times New Roman" w:hAnsi="Times New Roman" w:cs="Times New Roman"/>
        </w:rPr>
      </w:pPr>
      <w:r w:rsidRPr="00497018">
        <w:rPr>
          <w:rStyle w:val="fontstyle21"/>
          <w:rFonts w:ascii="Times New Roman" w:hAnsi="Times New Roman" w:cs="Times New Roman"/>
        </w:rPr>
        <w:t>Viser til forespørsel vedr. Snorre Strøm f.10.09.82</w:t>
      </w:r>
      <w:r w:rsidRPr="00497018">
        <w:rPr>
          <w:rFonts w:ascii="Times New Roman" w:hAnsi="Times New Roman" w:cs="Times New Roman"/>
          <w:color w:val="000000"/>
          <w:sz w:val="28"/>
          <w:szCs w:val="28"/>
        </w:rPr>
        <w:br/>
      </w:r>
      <w:r w:rsidRPr="00497018">
        <w:rPr>
          <w:rStyle w:val="fontstyle21"/>
          <w:rFonts w:ascii="Times New Roman" w:hAnsi="Times New Roman" w:cs="Times New Roman"/>
        </w:rPr>
        <w:t>Oversender kopi av journalnotat v/ bedriftssykepleier i forbindelse med</w:t>
      </w:r>
      <w:r w:rsidRPr="00497018">
        <w:rPr>
          <w:rFonts w:ascii="Times New Roman" w:hAnsi="Times New Roman" w:cs="Times New Roman"/>
          <w:color w:val="000000"/>
          <w:sz w:val="28"/>
          <w:szCs w:val="28"/>
        </w:rPr>
        <w:br/>
      </w:r>
      <w:r w:rsidRPr="00497018">
        <w:rPr>
          <w:rStyle w:val="fontstyle21"/>
          <w:rFonts w:ascii="Times New Roman" w:hAnsi="Times New Roman" w:cs="Times New Roman"/>
        </w:rPr>
        <w:t>arbeidsuhellet 01.09.12</w:t>
      </w:r>
      <w:r w:rsidRPr="00497018">
        <w:rPr>
          <w:rFonts w:ascii="Times New Roman" w:hAnsi="Times New Roman" w:cs="Times New Roman"/>
          <w:color w:val="000000"/>
          <w:sz w:val="28"/>
          <w:szCs w:val="28"/>
        </w:rPr>
        <w:br/>
      </w:r>
    </w:p>
    <w:p w:rsidR="00497018" w:rsidRPr="00497018" w:rsidRDefault="00497018" w:rsidP="00497018">
      <w:pPr>
        <w:spacing w:line="240" w:lineRule="auto"/>
        <w:ind w:left="360"/>
        <w:rPr>
          <w:rFonts w:ascii="Times New Roman" w:hAnsi="Times New Roman" w:cs="Times New Roman"/>
        </w:rPr>
      </w:pPr>
      <w:r w:rsidRPr="00497018">
        <w:rPr>
          <w:rStyle w:val="fontstyle21"/>
          <w:rFonts w:ascii="Times New Roman" w:hAnsi="Times New Roman" w:cs="Times New Roman"/>
          <w:u w:val="single"/>
        </w:rPr>
        <w:t>01.09.12 (s.pl).</w:t>
      </w:r>
      <w:r w:rsidRPr="00497018">
        <w:rPr>
          <w:rFonts w:ascii="Times New Roman" w:hAnsi="Times New Roman" w:cs="Times New Roman"/>
          <w:color w:val="000000"/>
        </w:rPr>
        <w:br/>
      </w:r>
      <w:r w:rsidRPr="00497018">
        <w:rPr>
          <w:rStyle w:val="fontstyle21"/>
          <w:rFonts w:ascii="Times New Roman" w:hAnsi="Times New Roman" w:cs="Times New Roman"/>
        </w:rPr>
        <w:t>Gikk oppover stige – stuket hodet bakover – kraftig bøying av hodet bakover (whip-</w:t>
      </w:r>
      <w:proofErr w:type="spellStart"/>
      <w:r w:rsidRPr="00497018">
        <w:rPr>
          <w:rStyle w:val="fontstyle21"/>
          <w:rFonts w:ascii="Times New Roman" w:hAnsi="Times New Roman" w:cs="Times New Roman"/>
        </w:rPr>
        <w:t>lash</w:t>
      </w:r>
      <w:proofErr w:type="spellEnd"/>
      <w:r w:rsidRPr="00497018">
        <w:rPr>
          <w:rStyle w:val="fontstyle21"/>
          <w:rFonts w:ascii="Times New Roman" w:hAnsi="Times New Roman" w:cs="Times New Roman"/>
        </w:rPr>
        <w:t>) –</w:t>
      </w:r>
      <w:r w:rsidRPr="00497018">
        <w:rPr>
          <w:rFonts w:ascii="Times New Roman" w:hAnsi="Times New Roman" w:cs="Times New Roman"/>
          <w:color w:val="000000"/>
        </w:rPr>
        <w:br/>
      </w:r>
      <w:r w:rsidRPr="00497018">
        <w:rPr>
          <w:rStyle w:val="fontstyle21"/>
          <w:rFonts w:ascii="Times New Roman" w:hAnsi="Times New Roman" w:cs="Times New Roman"/>
        </w:rPr>
        <w:t xml:space="preserve">smerter i nakken. </w:t>
      </w:r>
      <w:proofErr w:type="spellStart"/>
      <w:r w:rsidRPr="00497018">
        <w:rPr>
          <w:rStyle w:val="fontstyle21"/>
          <w:rFonts w:ascii="Times New Roman" w:hAnsi="Times New Roman" w:cs="Times New Roman"/>
        </w:rPr>
        <w:t>Beh</w:t>
      </w:r>
      <w:proofErr w:type="spellEnd"/>
      <w:r w:rsidRPr="00497018">
        <w:rPr>
          <w:rStyle w:val="fontstyle21"/>
          <w:rFonts w:ascii="Times New Roman" w:hAnsi="Times New Roman" w:cs="Times New Roman"/>
        </w:rPr>
        <w:t>. m. is – ro.</w:t>
      </w:r>
    </w:p>
    <w:p w:rsidR="001A51B4" w:rsidRDefault="001A51B4" w:rsidP="001A51B4"/>
    <w:p w:rsidR="001A51B4" w:rsidRDefault="001A51B4" w:rsidP="001A51B4"/>
    <w:p w:rsidR="001A51B4" w:rsidRDefault="001A51B4" w:rsidP="001A51B4"/>
    <w:p w:rsidR="008D17E0" w:rsidRPr="001A51B4" w:rsidRDefault="008D17E0" w:rsidP="001A51B4"/>
    <w:p w:rsidR="00D57AAE" w:rsidRDefault="00D57AAE" w:rsidP="0089178F">
      <w:pPr>
        <w:pStyle w:val="Overskrift1"/>
        <w:numPr>
          <w:ilvl w:val="0"/>
          <w:numId w:val="2"/>
        </w:numPr>
        <w:ind w:left="426" w:hanging="426"/>
      </w:pPr>
      <w:bookmarkStart w:id="8" w:name="_Toc489352532"/>
      <w:r>
        <w:t>Primærlegejournal siste 3 år før ulykken frem til d.d.</w:t>
      </w:r>
      <w:bookmarkEnd w:id="8"/>
    </w:p>
    <w:p w:rsidR="001A51B4" w:rsidRDefault="0089178F" w:rsidP="001A51B4">
      <w:pPr>
        <w:spacing w:line="240" w:lineRule="auto"/>
        <w:ind w:left="360"/>
        <w:rPr>
          <w:rStyle w:val="fontstyle01"/>
          <w:rFonts w:asciiTheme="majorHAnsi" w:hAnsiTheme="majorHAnsi"/>
        </w:rPr>
      </w:pPr>
      <w:r>
        <w:rPr>
          <w:rFonts w:asciiTheme="majorHAnsi" w:hAnsiTheme="majorHAnsi"/>
          <w:b/>
          <w:bCs/>
          <w:i/>
          <w:iCs/>
          <w:noProof/>
          <w:color w:val="000000"/>
          <w:sz w:val="24"/>
          <w:szCs w:val="24"/>
          <w:lang w:eastAsia="nb-NO"/>
        </w:rPr>
        <mc:AlternateContent>
          <mc:Choice Requires="wps">
            <w:drawing>
              <wp:anchor distT="0" distB="0" distL="114300" distR="114300" simplePos="0" relativeHeight="251664384" behindDoc="1" locked="0" layoutInCell="1" allowOverlap="1" wp14:anchorId="561931DC" wp14:editId="1F9AB8B0">
                <wp:simplePos x="0" y="0"/>
                <wp:positionH relativeFrom="column">
                  <wp:posOffset>5080</wp:posOffset>
                </wp:positionH>
                <wp:positionV relativeFrom="paragraph">
                  <wp:posOffset>57150</wp:posOffset>
                </wp:positionV>
                <wp:extent cx="2028825" cy="1066800"/>
                <wp:effectExtent l="0" t="0" r="28575" b="19050"/>
                <wp:wrapNone/>
                <wp:docPr id="6" name="Ellipse 6"/>
                <wp:cNvGraphicFramePr/>
                <a:graphic xmlns:a="http://schemas.openxmlformats.org/drawingml/2006/main">
                  <a:graphicData uri="http://schemas.microsoft.com/office/word/2010/wordprocessingShape">
                    <wps:wsp>
                      <wps:cNvSpPr/>
                      <wps:spPr>
                        <a:xfrm>
                          <a:off x="0" y="0"/>
                          <a:ext cx="2028825" cy="1066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9842277" id="Ellipse 6" o:spid="_x0000_s1026" style="position:absolute;margin-left:.4pt;margin-top:4.5pt;width:159.75pt;height:84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" fillcolor="white [3201]" strokecolor="black [3213]" strokeweight="2pt"/>
            </w:pict>
          </mc:Fallback>
        </mc:AlternateContent>
      </w:r>
    </w:p>
    <w:p w:rsidR="00197148" w:rsidRDefault="00197148" w:rsidP="0089178F">
      <w:pPr>
        <w:spacing w:line="240" w:lineRule="auto"/>
        <w:ind w:left="426"/>
        <w:rPr>
          <w:rFonts w:asciiTheme="majorHAnsi" w:hAnsiTheme="majorHAnsi"/>
          <w:b/>
          <w:bCs/>
          <w:i/>
          <w:iCs/>
          <w:color w:val="000000"/>
        </w:rPr>
      </w:pPr>
      <w:r w:rsidRPr="00B51360">
        <w:rPr>
          <w:rStyle w:val="fontstyle01"/>
          <w:rFonts w:asciiTheme="majorHAnsi" w:hAnsiTheme="majorHAnsi"/>
        </w:rPr>
        <w:t>Dr. Gudmund Gren</w:t>
      </w:r>
      <w:r w:rsidRPr="00B51360">
        <w:rPr>
          <w:rFonts w:asciiTheme="majorHAnsi" w:hAnsiTheme="majorHAnsi"/>
          <w:b/>
          <w:bCs/>
          <w:i/>
          <w:iCs/>
          <w:color w:val="000000"/>
        </w:rPr>
        <w:br/>
      </w:r>
      <w:proofErr w:type="spellStart"/>
      <w:r w:rsidRPr="00B51360">
        <w:rPr>
          <w:rStyle w:val="fontstyle01"/>
          <w:rFonts w:asciiTheme="majorHAnsi" w:hAnsiTheme="majorHAnsi"/>
        </w:rPr>
        <w:t>spes.</w:t>
      </w:r>
      <w:proofErr w:type="spellEnd"/>
      <w:r w:rsidRPr="00B51360">
        <w:rPr>
          <w:rStyle w:val="fontstyle01"/>
          <w:rFonts w:asciiTheme="majorHAnsi" w:hAnsiTheme="majorHAnsi"/>
        </w:rPr>
        <w:t xml:space="preserve"> allmennmedisin</w:t>
      </w:r>
      <w:r w:rsidRPr="00B51360">
        <w:rPr>
          <w:rFonts w:asciiTheme="majorHAnsi" w:hAnsiTheme="majorHAnsi"/>
          <w:b/>
          <w:bCs/>
          <w:i/>
          <w:iCs/>
          <w:color w:val="000000"/>
        </w:rPr>
        <w:br/>
      </w:r>
      <w:r w:rsidRPr="00B51360">
        <w:rPr>
          <w:rStyle w:val="fontstyle01"/>
          <w:rFonts w:asciiTheme="majorHAnsi" w:hAnsiTheme="majorHAnsi"/>
        </w:rPr>
        <w:t>Rådhuset legesenter</w:t>
      </w:r>
      <w:r>
        <w:rPr>
          <w:rFonts w:asciiTheme="majorHAnsi" w:hAnsiTheme="majorHAnsi"/>
          <w:b/>
          <w:bCs/>
          <w:i/>
          <w:iCs/>
          <w:color w:val="000000"/>
        </w:rPr>
        <w:t xml:space="preserve"> </w:t>
      </w:r>
    </w:p>
    <w:p w:rsidR="00197148" w:rsidRDefault="00197148" w:rsidP="00197148">
      <w:pPr>
        <w:spacing w:line="240" w:lineRule="auto"/>
        <w:rPr>
          <w:rStyle w:val="fontstyle31"/>
          <w:rFonts w:asciiTheme="majorHAnsi" w:hAnsiTheme="majorHAnsi"/>
        </w:rPr>
      </w:pPr>
      <w:r w:rsidRPr="00B51360">
        <w:rPr>
          <w:rFonts w:asciiTheme="majorHAnsi" w:hAnsiTheme="majorHAnsi"/>
          <w:color w:val="000000"/>
        </w:rPr>
        <w:br/>
      </w:r>
      <w:r w:rsidRPr="00B51360">
        <w:rPr>
          <w:rFonts w:asciiTheme="majorHAnsi" w:hAnsiTheme="majorHAnsi"/>
          <w:b/>
          <w:bCs/>
          <w:color w:val="000000"/>
        </w:rPr>
        <w:br/>
      </w:r>
    </w:p>
    <w:p w:rsidR="00197148" w:rsidRPr="00197148" w:rsidRDefault="00197148" w:rsidP="00197148">
      <w:pPr>
        <w:spacing w:line="240" w:lineRule="auto"/>
        <w:ind w:left="705" w:hanging="705"/>
        <w:rPr>
          <w:rStyle w:val="fontstyle21"/>
          <w:rFonts w:ascii="Times New Roman" w:hAnsi="Times New Roman" w:cs="Times New Roman"/>
        </w:rPr>
      </w:pPr>
      <w:r w:rsidRPr="00197148">
        <w:rPr>
          <w:rStyle w:val="fontstyle31"/>
          <w:rFonts w:ascii="Times New Roman" w:hAnsi="Times New Roman" w:cs="Times New Roman"/>
        </w:rPr>
        <w:t xml:space="preserve">Vedr. </w:t>
      </w:r>
      <w:r w:rsidRPr="00197148">
        <w:rPr>
          <w:rStyle w:val="fontstyle31"/>
          <w:rFonts w:ascii="Times New Roman" w:hAnsi="Times New Roman" w:cs="Times New Roman"/>
        </w:rPr>
        <w:tab/>
      </w:r>
      <w:r w:rsidRPr="00197148">
        <w:rPr>
          <w:rStyle w:val="fontstyle21"/>
          <w:rFonts w:ascii="Times New Roman" w:hAnsi="Times New Roman" w:cs="Times New Roman"/>
        </w:rPr>
        <w:t>Snorre Strøm f.nr 10.09.82 42512</w:t>
      </w:r>
      <w:r w:rsidRPr="00197148">
        <w:rPr>
          <w:rFonts w:ascii="Times New Roman" w:hAnsi="Times New Roman" w:cs="Times New Roman"/>
          <w:color w:val="000000"/>
        </w:rPr>
        <w:br/>
      </w:r>
      <w:proofErr w:type="spellStart"/>
      <w:r w:rsidRPr="00197148">
        <w:rPr>
          <w:rStyle w:val="fontstyle21"/>
          <w:rFonts w:ascii="Times New Roman" w:hAnsi="Times New Roman" w:cs="Times New Roman"/>
        </w:rPr>
        <w:t>Sturlasonvegen</w:t>
      </w:r>
      <w:proofErr w:type="spellEnd"/>
      <w:r w:rsidRPr="00197148">
        <w:rPr>
          <w:rStyle w:val="fontstyle21"/>
          <w:rFonts w:ascii="Times New Roman" w:hAnsi="Times New Roman" w:cs="Times New Roman"/>
        </w:rPr>
        <w:t xml:space="preserve"> 9</w:t>
      </w:r>
      <w:r w:rsidRPr="00197148">
        <w:rPr>
          <w:rFonts w:ascii="Times New Roman" w:hAnsi="Times New Roman" w:cs="Times New Roman"/>
          <w:color w:val="000000"/>
        </w:rPr>
        <w:br/>
      </w:r>
      <w:r w:rsidRPr="00197148">
        <w:rPr>
          <w:rStyle w:val="fontstyle21"/>
          <w:rFonts w:ascii="Times New Roman" w:hAnsi="Times New Roman" w:cs="Times New Roman"/>
        </w:rPr>
        <w:t>5278 Røykholt</w:t>
      </w:r>
    </w:p>
    <w:p w:rsidR="00197148" w:rsidRDefault="00197148" w:rsidP="00197148">
      <w:pPr>
        <w:rPr>
          <w:rFonts w:ascii="Times New Roman" w:eastAsia="Times New Roman" w:hAnsi="Times New Roman" w:cs="Times New Roman"/>
          <w:color w:val="000000"/>
          <w:sz w:val="24"/>
          <w:szCs w:val="24"/>
          <w:lang w:eastAsia="nb-NO"/>
        </w:rPr>
      </w:pPr>
      <w:r w:rsidRPr="00B51360">
        <w:rPr>
          <w:rFonts w:asciiTheme="majorHAnsi" w:hAnsiTheme="majorHAnsi"/>
          <w:color w:val="000000"/>
        </w:rPr>
        <w:br/>
      </w:r>
      <w:r w:rsidRPr="002107A7">
        <w:rPr>
          <w:rFonts w:ascii="Times New Roman" w:eastAsia="Times New Roman" w:hAnsi="Times New Roman" w:cs="Times New Roman"/>
          <w:color w:val="000000"/>
          <w:sz w:val="24"/>
          <w:szCs w:val="24"/>
          <w:lang w:eastAsia="nb-NO"/>
        </w:rPr>
        <w:t>Viser til forespørsel.</w:t>
      </w:r>
      <w:r w:rsidRPr="002107A7">
        <w:rPr>
          <w:rFonts w:ascii="Times New Roman" w:eastAsia="Times New Roman" w:hAnsi="Times New Roman" w:cs="Times New Roman"/>
          <w:color w:val="000000"/>
          <w:sz w:val="24"/>
          <w:szCs w:val="24"/>
          <w:lang w:eastAsia="nb-NO"/>
        </w:rPr>
        <w:br/>
        <w:t>Vedlagt følger utskrift av journal for aktuelle tidsrom</w:t>
      </w:r>
      <w:r w:rsidRPr="002107A7">
        <w:rPr>
          <w:rFonts w:ascii="Times New Roman" w:eastAsia="Times New Roman" w:hAnsi="Times New Roman" w:cs="Times New Roman"/>
          <w:color w:val="000000"/>
          <w:sz w:val="24"/>
          <w:szCs w:val="24"/>
          <w:lang w:eastAsia="nb-NO"/>
        </w:rPr>
        <w:br/>
      </w:r>
    </w:p>
    <w:p w:rsidR="00197148" w:rsidRDefault="00197148" w:rsidP="00197148">
      <w:pPr>
        <w:rPr>
          <w:rFonts w:ascii="Times New Roman" w:eastAsia="Times New Roman" w:hAnsi="Times New Roman" w:cs="Times New Roman"/>
          <w:color w:val="000000"/>
          <w:sz w:val="24"/>
          <w:szCs w:val="24"/>
          <w:lang w:eastAsia="nb-NO"/>
        </w:rPr>
      </w:pPr>
    </w:p>
    <w:p w:rsidR="00197148" w:rsidRDefault="00197148" w:rsidP="00197148">
      <w:pPr>
        <w:rPr>
          <w:rFonts w:ascii="Times New Roman" w:eastAsia="Times New Roman" w:hAnsi="Times New Roman" w:cs="Times New Roman"/>
          <w:color w:val="000000"/>
          <w:sz w:val="24"/>
          <w:szCs w:val="24"/>
          <w:lang w:eastAsia="nb-NO"/>
        </w:rPr>
      </w:pPr>
    </w:p>
    <w:tbl>
      <w:tblPr>
        <w:tblStyle w:val="Tabellrutenett"/>
        <w:tblW w:w="0" w:type="auto"/>
        <w:tblLook w:val="04A0" w:firstRow="1" w:lastRow="0" w:firstColumn="1" w:lastColumn="0" w:noHBand="0" w:noVBand="1"/>
      </w:tblPr>
      <w:tblGrid>
        <w:gridCol w:w="1980"/>
        <w:gridCol w:w="7082"/>
      </w:tblGrid>
      <w:tr w:rsidR="00197148" w:rsidRPr="003D62D9"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23.06.0</w:t>
            </w:r>
            <w:r>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3D62D9" w:rsidRDefault="00197148" w:rsidP="008E5918">
            <w:pPr>
              <w:rPr>
                <w:rFonts w:ascii="Times New Roman" w:eastAsia="Times New Roman" w:hAnsi="Times New Roman" w:cs="Times New Roman"/>
                <w:color w:val="000000"/>
                <w:sz w:val="24"/>
                <w:szCs w:val="24"/>
                <w:lang w:val="en-US" w:eastAsia="nb-NO"/>
              </w:rPr>
            </w:pPr>
            <w:r w:rsidRPr="002107A7">
              <w:rPr>
                <w:rFonts w:ascii="Times New Roman" w:eastAsia="Times New Roman" w:hAnsi="Times New Roman" w:cs="Times New Roman"/>
                <w:color w:val="000000"/>
                <w:sz w:val="24"/>
                <w:szCs w:val="24"/>
                <w:lang w:eastAsia="nb-NO"/>
              </w:rPr>
              <w:t>Kvalm og svimmel etter å ha slått hodet mot et skap.</w:t>
            </w:r>
            <w:r>
              <w:rPr>
                <w:rFonts w:ascii="Times New Roman" w:eastAsia="Times New Roman" w:hAnsi="Times New Roman" w:cs="Times New Roman"/>
                <w:color w:val="000000"/>
                <w:sz w:val="24"/>
                <w:szCs w:val="24"/>
                <w:lang w:eastAsia="nb-NO"/>
              </w:rPr>
              <w:t xml:space="preserve"> Vet ikke om han har vært </w:t>
            </w:r>
            <w:proofErr w:type="spellStart"/>
            <w:r>
              <w:rPr>
                <w:rFonts w:ascii="Times New Roman" w:eastAsia="Times New Roman" w:hAnsi="Times New Roman" w:cs="Times New Roman"/>
                <w:color w:val="000000"/>
                <w:sz w:val="24"/>
                <w:szCs w:val="24"/>
                <w:lang w:eastAsia="nb-NO"/>
              </w:rPr>
              <w:t>bevissløs</w:t>
            </w:r>
            <w:proofErr w:type="spellEnd"/>
            <w:r>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br/>
            </w:r>
            <w:proofErr w:type="spellStart"/>
            <w:r w:rsidRPr="003D62D9">
              <w:rPr>
                <w:rFonts w:ascii="Times New Roman" w:eastAsia="Times New Roman" w:hAnsi="Times New Roman" w:cs="Times New Roman"/>
                <w:color w:val="000000"/>
                <w:sz w:val="24"/>
                <w:szCs w:val="24"/>
                <w:lang w:eastAsia="nb-NO"/>
              </w:rPr>
              <w:t>Commotio</w:t>
            </w:r>
            <w:proofErr w:type="spellEnd"/>
            <w:r w:rsidRPr="003D62D9">
              <w:rPr>
                <w:rFonts w:ascii="Times New Roman" w:eastAsia="Times New Roman" w:hAnsi="Times New Roman" w:cs="Times New Roman"/>
                <w:color w:val="000000"/>
                <w:sz w:val="24"/>
                <w:szCs w:val="24"/>
                <w:lang w:eastAsia="nb-NO"/>
              </w:rPr>
              <w:t xml:space="preserve">? </w:t>
            </w:r>
            <w:proofErr w:type="spellStart"/>
            <w:r w:rsidRPr="003D62D9">
              <w:rPr>
                <w:rFonts w:ascii="Times New Roman" w:eastAsia="Times New Roman" w:hAnsi="Times New Roman" w:cs="Times New Roman"/>
                <w:color w:val="000000"/>
                <w:sz w:val="24"/>
                <w:szCs w:val="24"/>
                <w:lang w:val="en-US" w:eastAsia="nb-NO"/>
              </w:rPr>
              <w:t>S.m</w:t>
            </w:r>
            <w:proofErr w:type="spellEnd"/>
            <w:r w:rsidRPr="003D62D9">
              <w:rPr>
                <w:rFonts w:ascii="Times New Roman" w:eastAsia="Times New Roman" w:hAnsi="Times New Roman" w:cs="Times New Roman"/>
                <w:color w:val="000000"/>
                <w:sz w:val="24"/>
                <w:szCs w:val="24"/>
                <w:lang w:val="en-US" w:eastAsia="nb-NO"/>
              </w:rPr>
              <w:t xml:space="preserve">. to </w:t>
            </w:r>
            <w:proofErr w:type="spellStart"/>
            <w:r w:rsidRPr="003D62D9">
              <w:rPr>
                <w:rFonts w:ascii="Times New Roman" w:eastAsia="Times New Roman" w:hAnsi="Times New Roman" w:cs="Times New Roman"/>
                <w:color w:val="000000"/>
                <w:sz w:val="24"/>
                <w:szCs w:val="24"/>
                <w:lang w:val="en-US" w:eastAsia="nb-NO"/>
              </w:rPr>
              <w:t>uker</w:t>
            </w:r>
            <w:proofErr w:type="spellEnd"/>
            <w:r w:rsidRPr="003D62D9">
              <w:rPr>
                <w:rFonts w:ascii="Times New Roman" w:eastAsia="Times New Roman" w:hAnsi="Times New Roman" w:cs="Times New Roman"/>
                <w:color w:val="000000"/>
                <w:sz w:val="24"/>
                <w:szCs w:val="24"/>
                <w:lang w:val="en-US" w:eastAsia="nb-NO"/>
              </w:rPr>
              <w:t>.</w:t>
            </w:r>
          </w:p>
        </w:tc>
      </w:tr>
      <w:tr w:rsidR="00197148"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08.07.0</w:t>
            </w:r>
            <w:r>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plager.</w:t>
            </w:r>
            <w:r>
              <w:rPr>
                <w:rFonts w:ascii="Times New Roman" w:eastAsia="Times New Roman" w:hAnsi="Times New Roman" w:cs="Times New Roman"/>
                <w:color w:val="000000"/>
                <w:sz w:val="24"/>
                <w:szCs w:val="24"/>
                <w:lang w:eastAsia="nb-NO"/>
              </w:rPr>
              <w:t xml:space="preserve"> Skal forsøke seg litt i arbeid.</w:t>
            </w:r>
            <w:r w:rsidRPr="002107A7">
              <w:rPr>
                <w:rFonts w:ascii="Times New Roman" w:eastAsia="Times New Roman" w:hAnsi="Times New Roman" w:cs="Times New Roman"/>
                <w:color w:val="000000"/>
                <w:sz w:val="24"/>
                <w:szCs w:val="24"/>
                <w:lang w:eastAsia="nb-NO"/>
              </w:rPr>
              <w:t xml:space="preserve"> S</w:t>
            </w:r>
            <w:r>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t>m.</w:t>
            </w:r>
            <w:r>
              <w:rPr>
                <w:rFonts w:ascii="Times New Roman" w:eastAsia="Times New Roman" w:hAnsi="Times New Roman" w:cs="Times New Roman"/>
                <w:color w:val="000000"/>
                <w:sz w:val="24"/>
                <w:szCs w:val="24"/>
                <w:lang w:eastAsia="nb-NO"/>
              </w:rPr>
              <w:t xml:space="preserve">60% </w:t>
            </w:r>
            <w:r w:rsidRPr="002107A7">
              <w:rPr>
                <w:rFonts w:ascii="Times New Roman" w:eastAsia="Times New Roman" w:hAnsi="Times New Roman" w:cs="Times New Roman"/>
                <w:color w:val="000000"/>
                <w:sz w:val="24"/>
                <w:szCs w:val="24"/>
                <w:lang w:eastAsia="nb-NO"/>
              </w:rPr>
              <w:t xml:space="preserve"> to uker.</w:t>
            </w:r>
          </w:p>
        </w:tc>
      </w:tr>
      <w:tr w:rsidR="00197148"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23.07.0</w:t>
            </w:r>
            <w:r>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t xml:space="preserve"> </w:t>
            </w:r>
          </w:p>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GG</w:t>
            </w:r>
          </w:p>
        </w:tc>
        <w:tc>
          <w:tcPr>
            <w:tcW w:w="7082"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av kvalme og svimmelhet, men føler</w:t>
            </w:r>
            <w:r w:rsidRPr="002107A7">
              <w:rPr>
                <w:rFonts w:ascii="Times New Roman" w:eastAsia="Times New Roman" w:hAnsi="Times New Roman" w:cs="Times New Roman"/>
                <w:color w:val="000000"/>
                <w:sz w:val="24"/>
                <w:szCs w:val="24"/>
                <w:lang w:eastAsia="nb-NO"/>
              </w:rPr>
              <w:br/>
              <w:t xml:space="preserve">fortsatt at han ikke er </w:t>
            </w:r>
            <w:r>
              <w:rPr>
                <w:rFonts w:ascii="Times New Roman" w:eastAsia="Times New Roman" w:hAnsi="Times New Roman" w:cs="Times New Roman"/>
                <w:color w:val="000000"/>
                <w:sz w:val="24"/>
                <w:szCs w:val="24"/>
                <w:lang w:eastAsia="nb-NO"/>
              </w:rPr>
              <w:t xml:space="preserve">helt </w:t>
            </w:r>
            <w:r w:rsidRPr="002107A7">
              <w:rPr>
                <w:rFonts w:ascii="Times New Roman" w:eastAsia="Times New Roman" w:hAnsi="Times New Roman" w:cs="Times New Roman"/>
                <w:color w:val="000000"/>
                <w:sz w:val="24"/>
                <w:szCs w:val="24"/>
                <w:lang w:eastAsia="nb-NO"/>
              </w:rPr>
              <w:t xml:space="preserve">arbeidsdyktig. </w:t>
            </w:r>
            <w:proofErr w:type="spellStart"/>
            <w:r w:rsidRPr="002107A7">
              <w:rPr>
                <w:rFonts w:ascii="Times New Roman" w:eastAsia="Times New Roman" w:hAnsi="Times New Roman" w:cs="Times New Roman"/>
                <w:color w:val="000000"/>
                <w:sz w:val="24"/>
                <w:szCs w:val="24"/>
                <w:lang w:eastAsia="nb-NO"/>
              </w:rPr>
              <w:t>S.m</w:t>
            </w:r>
            <w:proofErr w:type="spellEnd"/>
            <w:r w:rsidRPr="002107A7">
              <w:rPr>
                <w:rFonts w:ascii="Times New Roman" w:eastAsia="Times New Roman" w:hAnsi="Times New Roman" w:cs="Times New Roman"/>
                <w:color w:val="000000"/>
                <w:sz w:val="24"/>
                <w:szCs w:val="24"/>
                <w:lang w:eastAsia="nb-NO"/>
              </w:rPr>
              <w:t xml:space="preserve">. </w:t>
            </w:r>
            <w:r>
              <w:rPr>
                <w:rFonts w:ascii="Times New Roman" w:eastAsia="Times New Roman" w:hAnsi="Times New Roman" w:cs="Times New Roman"/>
                <w:color w:val="000000"/>
                <w:sz w:val="24"/>
                <w:szCs w:val="24"/>
                <w:lang w:eastAsia="nb-NO"/>
              </w:rPr>
              <w:t xml:space="preserve">gradert 50% </w:t>
            </w:r>
            <w:r w:rsidRPr="002107A7">
              <w:rPr>
                <w:rFonts w:ascii="Times New Roman" w:eastAsia="Times New Roman" w:hAnsi="Times New Roman" w:cs="Times New Roman"/>
                <w:color w:val="000000"/>
                <w:sz w:val="24"/>
                <w:szCs w:val="24"/>
                <w:lang w:eastAsia="nb-NO"/>
              </w:rPr>
              <w:t>fire</w:t>
            </w:r>
            <w:r w:rsidRPr="002107A7">
              <w:rPr>
                <w:rFonts w:ascii="Times New Roman" w:eastAsia="Times New Roman" w:hAnsi="Times New Roman" w:cs="Times New Roman"/>
                <w:color w:val="000000"/>
                <w:sz w:val="24"/>
                <w:szCs w:val="24"/>
                <w:lang w:eastAsia="nb-NO"/>
              </w:rPr>
              <w:br/>
              <w:t>uker.</w:t>
            </w:r>
          </w:p>
        </w:tc>
      </w:tr>
      <w:tr w:rsidR="00197148"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24.08.0</w:t>
            </w:r>
            <w:r>
              <w:rPr>
                <w:rFonts w:ascii="Times New Roman" w:eastAsia="Times New Roman" w:hAnsi="Times New Roman" w:cs="Times New Roman"/>
                <w:color w:val="000000"/>
                <w:sz w:val="24"/>
                <w:szCs w:val="24"/>
                <w:lang w:eastAsia="nb-NO"/>
              </w:rPr>
              <w:t>9</w:t>
            </w:r>
            <w:r w:rsidRPr="002107A7">
              <w:rPr>
                <w:rFonts w:ascii="Times New Roman" w:eastAsia="Times New Roman" w:hAnsi="Times New Roman" w:cs="Times New Roman"/>
                <w:color w:val="000000"/>
                <w:sz w:val="24"/>
                <w:szCs w:val="24"/>
                <w:lang w:eastAsia="nb-NO"/>
              </w:rPr>
              <w:br/>
              <w:t>GG</w:t>
            </w:r>
          </w:p>
        </w:tc>
        <w:tc>
          <w:tcPr>
            <w:tcW w:w="7082"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Bedre, friskmeldes.</w:t>
            </w:r>
          </w:p>
        </w:tc>
      </w:tr>
      <w:tr w:rsidR="00197148"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14.02.</w:t>
            </w:r>
            <w:r>
              <w:rPr>
                <w:rFonts w:ascii="Times New Roman" w:eastAsia="Times New Roman" w:hAnsi="Times New Roman" w:cs="Times New Roman"/>
                <w:color w:val="000000"/>
                <w:sz w:val="24"/>
                <w:szCs w:val="24"/>
                <w:lang w:eastAsia="nb-NO"/>
              </w:rPr>
              <w:t>11</w:t>
            </w:r>
            <w:r w:rsidRPr="002107A7">
              <w:rPr>
                <w:rFonts w:ascii="Times New Roman" w:eastAsia="Times New Roman" w:hAnsi="Times New Roman" w:cs="Times New Roman"/>
                <w:color w:val="000000"/>
                <w:sz w:val="24"/>
                <w:szCs w:val="24"/>
                <w:lang w:eastAsia="nb-NO"/>
              </w:rPr>
              <w:br/>
              <w:t>GG</w:t>
            </w:r>
          </w:p>
        </w:tc>
        <w:tc>
          <w:tcPr>
            <w:tcW w:w="7082"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Hatt perioder med kvalmebyger og svimmelhet helt</w:t>
            </w:r>
            <w:r w:rsidRPr="002107A7">
              <w:rPr>
                <w:rFonts w:ascii="Times New Roman" w:eastAsia="Times New Roman" w:hAnsi="Times New Roman" w:cs="Times New Roman"/>
                <w:color w:val="000000"/>
                <w:sz w:val="24"/>
                <w:szCs w:val="24"/>
                <w:lang w:eastAsia="nb-NO"/>
              </w:rPr>
              <w:br/>
              <w:t xml:space="preserve">siden lett </w:t>
            </w:r>
            <w:proofErr w:type="spellStart"/>
            <w:r w:rsidRPr="002107A7">
              <w:rPr>
                <w:rFonts w:ascii="Times New Roman" w:eastAsia="Times New Roman" w:hAnsi="Times New Roman" w:cs="Times New Roman"/>
                <w:color w:val="000000"/>
                <w:sz w:val="24"/>
                <w:szCs w:val="24"/>
                <w:lang w:eastAsia="nb-NO"/>
              </w:rPr>
              <w:t>commotio</w:t>
            </w:r>
            <w:proofErr w:type="spellEnd"/>
            <w:r w:rsidRPr="002107A7">
              <w:rPr>
                <w:rFonts w:ascii="Times New Roman" w:eastAsia="Times New Roman" w:hAnsi="Times New Roman" w:cs="Times New Roman"/>
                <w:color w:val="000000"/>
                <w:sz w:val="24"/>
                <w:szCs w:val="24"/>
                <w:lang w:eastAsia="nb-NO"/>
              </w:rPr>
              <w:t xml:space="preserve"> 19.06.</w:t>
            </w:r>
            <w:r>
              <w:rPr>
                <w:rFonts w:ascii="Times New Roman" w:eastAsia="Times New Roman" w:hAnsi="Times New Roman" w:cs="Times New Roman"/>
                <w:color w:val="000000"/>
                <w:sz w:val="24"/>
                <w:szCs w:val="24"/>
                <w:lang w:eastAsia="nb-NO"/>
              </w:rPr>
              <w:t>09</w:t>
            </w:r>
            <w:r w:rsidRPr="002107A7">
              <w:rPr>
                <w:rFonts w:ascii="Times New Roman" w:eastAsia="Times New Roman" w:hAnsi="Times New Roman" w:cs="Times New Roman"/>
                <w:color w:val="000000"/>
                <w:sz w:val="24"/>
                <w:szCs w:val="24"/>
                <w:lang w:eastAsia="nb-NO"/>
              </w:rPr>
              <w:t>, bedring det siste</w:t>
            </w:r>
            <w:r w:rsidRPr="002107A7">
              <w:rPr>
                <w:rFonts w:ascii="Times New Roman" w:eastAsia="Times New Roman" w:hAnsi="Times New Roman" w:cs="Times New Roman"/>
                <w:color w:val="000000"/>
                <w:sz w:val="24"/>
                <w:szCs w:val="24"/>
                <w:lang w:eastAsia="nb-NO"/>
              </w:rPr>
              <w:br/>
              <w:t>halve året. Føler at høyre og venstre side av hodet</w:t>
            </w:r>
            <w:r w:rsidRPr="002107A7">
              <w:rPr>
                <w:rFonts w:ascii="Times New Roman" w:eastAsia="Times New Roman" w:hAnsi="Times New Roman" w:cs="Times New Roman"/>
                <w:color w:val="000000"/>
                <w:sz w:val="24"/>
                <w:szCs w:val="24"/>
                <w:lang w:eastAsia="nb-NO"/>
              </w:rPr>
              <w:br/>
              <w:t>er forskjellig. I det siste har han hatt episoder</w:t>
            </w:r>
            <w:r w:rsidRPr="002107A7">
              <w:rPr>
                <w:rFonts w:ascii="Times New Roman" w:eastAsia="Times New Roman" w:hAnsi="Times New Roman" w:cs="Times New Roman"/>
                <w:color w:val="000000"/>
                <w:sz w:val="24"/>
                <w:szCs w:val="24"/>
                <w:lang w:eastAsia="nb-NO"/>
              </w:rPr>
              <w:br/>
              <w:t>med hjertebank og nummenhet i venstre arm. Henviser</w:t>
            </w:r>
            <w:r w:rsidRPr="002107A7">
              <w:rPr>
                <w:rFonts w:ascii="Times New Roman" w:eastAsia="Times New Roman" w:hAnsi="Times New Roman" w:cs="Times New Roman"/>
                <w:color w:val="000000"/>
                <w:sz w:val="24"/>
                <w:szCs w:val="24"/>
                <w:lang w:eastAsia="nb-NO"/>
              </w:rPr>
              <w:br/>
              <w:t>til kardiolog.</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05.04.</w:t>
            </w:r>
            <w:r>
              <w:rPr>
                <w:rFonts w:ascii="Times New Roman" w:eastAsia="Times New Roman" w:hAnsi="Times New Roman" w:cs="Times New Roman"/>
                <w:color w:val="000000"/>
                <w:sz w:val="24"/>
                <w:szCs w:val="24"/>
                <w:lang w:eastAsia="nb-NO"/>
              </w:rPr>
              <w:t>11</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 xml:space="preserve">Kardiologisk </w:t>
            </w:r>
            <w:proofErr w:type="spellStart"/>
            <w:r w:rsidRPr="002107A7">
              <w:rPr>
                <w:rFonts w:ascii="Times New Roman" w:eastAsia="Times New Roman" w:hAnsi="Times New Roman" w:cs="Times New Roman"/>
                <w:color w:val="000000"/>
                <w:sz w:val="24"/>
                <w:szCs w:val="24"/>
                <w:lang w:eastAsia="nb-NO"/>
              </w:rPr>
              <w:t>us</w:t>
            </w:r>
            <w:proofErr w:type="spellEnd"/>
            <w:r w:rsidRPr="002107A7">
              <w:rPr>
                <w:rFonts w:ascii="Times New Roman" w:eastAsia="Times New Roman" w:hAnsi="Times New Roman" w:cs="Times New Roman"/>
                <w:color w:val="000000"/>
                <w:sz w:val="24"/>
                <w:szCs w:val="24"/>
                <w:lang w:eastAsia="nb-NO"/>
              </w:rPr>
              <w:t xml:space="preserve"> uten holdepunkter for hjertesykdom.</w:t>
            </w:r>
            <w:r w:rsidRPr="002107A7">
              <w:rPr>
                <w:rFonts w:ascii="Times New Roman" w:eastAsia="Times New Roman" w:hAnsi="Times New Roman" w:cs="Times New Roman"/>
                <w:color w:val="000000"/>
                <w:sz w:val="24"/>
                <w:szCs w:val="24"/>
                <w:lang w:eastAsia="nb-NO"/>
              </w:rPr>
              <w:br/>
              <w:t>Nærmere samtale kan gi mistanke om mulig</w:t>
            </w:r>
            <w:r w:rsidRPr="002107A7">
              <w:rPr>
                <w:rFonts w:ascii="Times New Roman" w:eastAsia="Times New Roman" w:hAnsi="Times New Roman" w:cs="Times New Roman"/>
                <w:color w:val="000000"/>
                <w:sz w:val="24"/>
                <w:szCs w:val="24"/>
                <w:lang w:eastAsia="nb-NO"/>
              </w:rPr>
              <w:br/>
              <w:t>hyperventilasjon / angstlidelse. Tilbyr henvisning</w:t>
            </w:r>
            <w:r w:rsidRPr="002107A7">
              <w:rPr>
                <w:rFonts w:ascii="Times New Roman" w:eastAsia="Times New Roman" w:hAnsi="Times New Roman" w:cs="Times New Roman"/>
                <w:color w:val="000000"/>
                <w:sz w:val="24"/>
                <w:szCs w:val="24"/>
                <w:lang w:eastAsia="nb-NO"/>
              </w:rPr>
              <w:br/>
              <w:t>til psykolog. Vil tenke på dette.</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02.05.</w:t>
            </w:r>
            <w:r>
              <w:rPr>
                <w:rFonts w:ascii="Times New Roman" w:eastAsia="Times New Roman" w:hAnsi="Times New Roman" w:cs="Times New Roman"/>
                <w:color w:val="000000"/>
                <w:sz w:val="24"/>
                <w:szCs w:val="24"/>
                <w:lang w:eastAsia="nb-NO"/>
              </w:rPr>
              <w:t>11</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proofErr w:type="spellStart"/>
            <w:r w:rsidRPr="002107A7">
              <w:rPr>
                <w:rFonts w:ascii="Times New Roman" w:eastAsia="Times New Roman" w:hAnsi="Times New Roman" w:cs="Times New Roman"/>
                <w:color w:val="000000"/>
                <w:sz w:val="24"/>
                <w:szCs w:val="24"/>
                <w:lang w:eastAsia="nb-NO"/>
              </w:rPr>
              <w:t>Henvisn</w:t>
            </w:r>
            <w:proofErr w:type="spellEnd"/>
            <w:r w:rsidRPr="002107A7">
              <w:rPr>
                <w:rFonts w:ascii="Times New Roman" w:eastAsia="Times New Roman" w:hAnsi="Times New Roman" w:cs="Times New Roman"/>
                <w:color w:val="000000"/>
                <w:sz w:val="24"/>
                <w:szCs w:val="24"/>
                <w:lang w:eastAsia="nb-NO"/>
              </w:rPr>
              <w:t>. Psykolog</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14.03.</w:t>
            </w:r>
            <w:r>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Influensaplager – litt feber. Uvel – slapp. Tett i</w:t>
            </w:r>
            <w:r w:rsidRPr="002107A7">
              <w:rPr>
                <w:rFonts w:ascii="Times New Roman" w:eastAsia="Times New Roman" w:hAnsi="Times New Roman" w:cs="Times New Roman"/>
                <w:color w:val="000000"/>
                <w:sz w:val="24"/>
                <w:szCs w:val="24"/>
                <w:lang w:eastAsia="nb-NO"/>
              </w:rPr>
              <w:br/>
              <w:t xml:space="preserve">ørene. </w:t>
            </w:r>
            <w:proofErr w:type="spellStart"/>
            <w:r w:rsidRPr="002107A7">
              <w:rPr>
                <w:rFonts w:ascii="Times New Roman" w:eastAsia="Times New Roman" w:hAnsi="Times New Roman" w:cs="Times New Roman"/>
                <w:color w:val="000000"/>
                <w:sz w:val="24"/>
                <w:szCs w:val="24"/>
                <w:lang w:eastAsia="nb-NO"/>
              </w:rPr>
              <w:t>Otrivin</w:t>
            </w:r>
            <w:proofErr w:type="spellEnd"/>
            <w:r w:rsidRPr="002107A7">
              <w:rPr>
                <w:rFonts w:ascii="Times New Roman" w:eastAsia="Times New Roman" w:hAnsi="Times New Roman" w:cs="Times New Roman"/>
                <w:color w:val="000000"/>
                <w:sz w:val="24"/>
                <w:szCs w:val="24"/>
                <w:lang w:eastAsia="nb-NO"/>
              </w:rPr>
              <w:t xml:space="preserve"> nesedråper. Mye svimmel, har vært det</w:t>
            </w:r>
            <w:r w:rsidRPr="002107A7">
              <w:rPr>
                <w:rFonts w:ascii="Times New Roman" w:eastAsia="Times New Roman" w:hAnsi="Times New Roman" w:cs="Times New Roman"/>
                <w:color w:val="000000"/>
                <w:sz w:val="24"/>
                <w:szCs w:val="24"/>
                <w:lang w:eastAsia="nb-NO"/>
              </w:rPr>
              <w:br/>
              <w:t>i flere måneder, redd for å gå i høyden pga. dette.</w:t>
            </w:r>
            <w:r w:rsidRPr="002107A7">
              <w:rPr>
                <w:rFonts w:ascii="Times New Roman" w:eastAsia="Times New Roman" w:hAnsi="Times New Roman" w:cs="Times New Roman"/>
                <w:color w:val="000000"/>
                <w:sz w:val="24"/>
                <w:szCs w:val="24"/>
                <w:lang w:eastAsia="nb-NO"/>
              </w:rPr>
              <w:br/>
              <w:t>Gir ham noe problemer på arbeidsplassen.</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11.11.</w:t>
            </w:r>
            <w:r>
              <w:rPr>
                <w:rFonts w:ascii="Times New Roman" w:eastAsia="Times New Roman" w:hAnsi="Times New Roman" w:cs="Times New Roman"/>
                <w:color w:val="000000"/>
                <w:sz w:val="24"/>
                <w:szCs w:val="24"/>
                <w:lang w:eastAsia="nb-NO"/>
              </w:rPr>
              <w:t xml:space="preserve">12 </w:t>
            </w:r>
            <w:r w:rsidRPr="002107A7">
              <w:rPr>
                <w:rFonts w:ascii="Times New Roman" w:eastAsia="Times New Roman" w:hAnsi="Times New Roman" w:cs="Times New Roman"/>
                <w:color w:val="000000"/>
                <w:sz w:val="24"/>
                <w:szCs w:val="24"/>
                <w:lang w:eastAsia="nb-NO"/>
              </w:rP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Uhell under arbeid på Røykholt Smelteverk 01.09.</w:t>
            </w:r>
            <w:r>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color w:val="000000"/>
                <w:sz w:val="24"/>
                <w:szCs w:val="24"/>
                <w:lang w:eastAsia="nb-NO"/>
              </w:rPr>
              <w:br/>
              <w:t>Gikk fort opp stige – slo hodet i et framspring –</w:t>
            </w:r>
            <w:r w:rsidRPr="002107A7">
              <w:rPr>
                <w:rFonts w:ascii="Times New Roman" w:eastAsia="Times New Roman" w:hAnsi="Times New Roman" w:cs="Times New Roman"/>
                <w:color w:val="000000"/>
                <w:sz w:val="24"/>
                <w:szCs w:val="24"/>
                <w:lang w:eastAsia="nb-NO"/>
              </w:rPr>
              <w:br/>
              <w:t>hodet slått bakover. Smerter i nakken som varte et</w:t>
            </w:r>
            <w:r w:rsidRPr="002107A7">
              <w:rPr>
                <w:rFonts w:ascii="Times New Roman" w:eastAsia="Times New Roman" w:hAnsi="Times New Roman" w:cs="Times New Roman"/>
                <w:color w:val="000000"/>
                <w:sz w:val="24"/>
                <w:szCs w:val="24"/>
                <w:lang w:eastAsia="nb-NO"/>
              </w:rPr>
              <w:br/>
              <w:t>par døgn – deretter litt sårhetsfølelse noen dager.</w:t>
            </w:r>
            <w:r w:rsidRPr="002107A7">
              <w:rPr>
                <w:rFonts w:ascii="Times New Roman" w:eastAsia="Times New Roman" w:hAnsi="Times New Roman" w:cs="Times New Roman"/>
                <w:color w:val="000000"/>
                <w:sz w:val="24"/>
                <w:szCs w:val="24"/>
                <w:lang w:eastAsia="nb-NO"/>
              </w:rPr>
              <w:br/>
              <w:t>Stiv i nakken den første uken. Nå i en ukes tid</w:t>
            </w:r>
            <w:r w:rsidRPr="002107A7">
              <w:rPr>
                <w:rFonts w:ascii="Times New Roman" w:eastAsia="Times New Roman" w:hAnsi="Times New Roman" w:cs="Times New Roman"/>
                <w:color w:val="000000"/>
                <w:sz w:val="24"/>
                <w:szCs w:val="24"/>
                <w:lang w:eastAsia="nb-NO"/>
              </w:rPr>
              <w:br/>
              <w:t>hodepine og på nytt en sårhetsfornemmelse i nakken.</w:t>
            </w:r>
            <w:r w:rsidRPr="002107A7">
              <w:rPr>
                <w:rFonts w:ascii="Times New Roman" w:eastAsia="Times New Roman" w:hAnsi="Times New Roman" w:cs="Times New Roman"/>
                <w:color w:val="000000"/>
                <w:sz w:val="24"/>
                <w:szCs w:val="24"/>
                <w:lang w:eastAsia="nb-NO"/>
              </w:rPr>
              <w:br/>
              <w:t>Har med skjema fra forsikringsselskap. V. klin. u.s.</w:t>
            </w:r>
            <w:r w:rsidRPr="002107A7">
              <w:rPr>
                <w:rFonts w:ascii="Times New Roman" w:eastAsia="Times New Roman" w:hAnsi="Times New Roman" w:cs="Times New Roman"/>
                <w:color w:val="000000"/>
                <w:sz w:val="24"/>
                <w:szCs w:val="24"/>
                <w:lang w:eastAsia="nb-NO"/>
              </w:rPr>
              <w:br/>
              <w:t>noe ømhet ved palp. v. side av nakken - god</w:t>
            </w:r>
            <w:r w:rsidRPr="002107A7">
              <w:rPr>
                <w:rFonts w:ascii="Times New Roman" w:eastAsia="Times New Roman" w:hAnsi="Times New Roman" w:cs="Times New Roman"/>
                <w:color w:val="000000"/>
                <w:sz w:val="24"/>
                <w:szCs w:val="24"/>
                <w:lang w:eastAsia="nb-NO"/>
              </w:rPr>
              <w:br/>
              <w:t xml:space="preserve">bevegelighet. Rekvirerer </w:t>
            </w:r>
            <w:proofErr w:type="spellStart"/>
            <w:r w:rsidRPr="002107A7">
              <w:rPr>
                <w:rFonts w:ascii="Times New Roman" w:eastAsia="Times New Roman" w:hAnsi="Times New Roman" w:cs="Times New Roman"/>
                <w:color w:val="000000"/>
                <w:sz w:val="24"/>
                <w:szCs w:val="24"/>
                <w:lang w:eastAsia="nb-NO"/>
              </w:rPr>
              <w:t>rtg</w:t>
            </w:r>
            <w:proofErr w:type="spellEnd"/>
            <w:r w:rsidRPr="002107A7">
              <w:rPr>
                <w:rFonts w:ascii="Times New Roman" w:eastAsia="Times New Roman" w:hAnsi="Times New Roman" w:cs="Times New Roman"/>
                <w:color w:val="000000"/>
                <w:sz w:val="24"/>
                <w:szCs w:val="24"/>
                <w:lang w:eastAsia="nb-NO"/>
              </w:rPr>
              <w:t xml:space="preserve">. </w:t>
            </w:r>
            <w:proofErr w:type="spellStart"/>
            <w:r w:rsidRPr="002107A7">
              <w:rPr>
                <w:rFonts w:ascii="Times New Roman" w:eastAsia="Times New Roman" w:hAnsi="Times New Roman" w:cs="Times New Roman"/>
                <w:color w:val="000000"/>
                <w:sz w:val="24"/>
                <w:szCs w:val="24"/>
                <w:lang w:eastAsia="nb-NO"/>
              </w:rPr>
              <w:t>cervicalcolumna</w:t>
            </w:r>
            <w:proofErr w:type="spellEnd"/>
            <w:r w:rsidRPr="002107A7">
              <w:rPr>
                <w:rFonts w:ascii="Times New Roman" w:eastAsia="Times New Roman" w:hAnsi="Times New Roman" w:cs="Times New Roman"/>
                <w:color w:val="000000"/>
                <w:sz w:val="24"/>
                <w:szCs w:val="24"/>
                <w:lang w:eastAsia="nb-NO"/>
              </w:rPr>
              <w:t>.</w:t>
            </w:r>
            <w:r w:rsidRPr="002107A7">
              <w:rPr>
                <w:rFonts w:ascii="Times New Roman" w:eastAsia="Times New Roman" w:hAnsi="Times New Roman" w:cs="Times New Roman"/>
                <w:sz w:val="24"/>
                <w:szCs w:val="24"/>
                <w:lang w:eastAsia="nb-NO"/>
              </w:rPr>
              <w:br/>
            </w:r>
            <w:r w:rsidRPr="002107A7">
              <w:rPr>
                <w:rFonts w:ascii="Times New Roman" w:eastAsia="Times New Roman" w:hAnsi="Times New Roman" w:cs="Times New Roman"/>
                <w:color w:val="000000"/>
                <w:sz w:val="24"/>
                <w:szCs w:val="24"/>
                <w:lang w:eastAsia="nb-NO"/>
              </w:rPr>
              <w:t xml:space="preserve"> </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Pr>
                <w:rFonts w:ascii="Times New Roman" w:eastAsia="Times New Roman" w:hAnsi="Times New Roman" w:cs="Times New Roman"/>
                <w:color w:val="000000"/>
                <w:sz w:val="24"/>
                <w:szCs w:val="24"/>
                <w:lang w:eastAsia="nb-NO"/>
              </w:rPr>
              <w:t>27.11.12</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proofErr w:type="spellStart"/>
            <w:r w:rsidRPr="002107A7">
              <w:rPr>
                <w:rFonts w:ascii="Times New Roman" w:eastAsia="Times New Roman" w:hAnsi="Times New Roman" w:cs="Times New Roman"/>
                <w:color w:val="000000"/>
                <w:sz w:val="24"/>
                <w:szCs w:val="24"/>
                <w:lang w:eastAsia="nb-NO"/>
              </w:rPr>
              <w:t>Rtg</w:t>
            </w:r>
            <w:proofErr w:type="spellEnd"/>
            <w:r w:rsidRPr="002107A7">
              <w:rPr>
                <w:rFonts w:ascii="Times New Roman" w:eastAsia="Times New Roman" w:hAnsi="Times New Roman" w:cs="Times New Roman"/>
                <w:color w:val="000000"/>
                <w:sz w:val="24"/>
                <w:szCs w:val="24"/>
                <w:lang w:eastAsia="nb-NO"/>
              </w:rPr>
              <w:t xml:space="preserve">. </w:t>
            </w:r>
            <w:proofErr w:type="spellStart"/>
            <w:r w:rsidRPr="002107A7">
              <w:rPr>
                <w:rFonts w:ascii="Times New Roman" w:eastAsia="Times New Roman" w:hAnsi="Times New Roman" w:cs="Times New Roman"/>
                <w:color w:val="000000"/>
                <w:sz w:val="24"/>
                <w:szCs w:val="24"/>
                <w:lang w:eastAsia="nb-NO"/>
              </w:rPr>
              <w:t>Cervicalcolumna</w:t>
            </w:r>
            <w:proofErr w:type="spellEnd"/>
            <w:r w:rsidRPr="002107A7">
              <w:rPr>
                <w:rFonts w:ascii="Times New Roman" w:eastAsia="Times New Roman" w:hAnsi="Times New Roman" w:cs="Times New Roman"/>
                <w:color w:val="000000"/>
                <w:sz w:val="24"/>
                <w:szCs w:val="24"/>
                <w:lang w:eastAsia="nb-NO"/>
              </w:rPr>
              <w:t xml:space="preserve"> 17-11-</w:t>
            </w:r>
            <w:r>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t xml:space="preserve">: Utrettet </w:t>
            </w:r>
            <w:proofErr w:type="spellStart"/>
            <w:r w:rsidRPr="002107A7">
              <w:rPr>
                <w:rFonts w:ascii="Times New Roman" w:eastAsia="Times New Roman" w:hAnsi="Times New Roman" w:cs="Times New Roman"/>
                <w:color w:val="000000"/>
                <w:sz w:val="24"/>
                <w:szCs w:val="24"/>
                <w:lang w:eastAsia="nb-NO"/>
              </w:rPr>
              <w:t>cervical</w:t>
            </w:r>
            <w:proofErr w:type="spellEnd"/>
            <w:r w:rsidRPr="002107A7">
              <w:rPr>
                <w:rFonts w:ascii="Times New Roman" w:eastAsia="Times New Roman" w:hAnsi="Times New Roman" w:cs="Times New Roman"/>
                <w:color w:val="000000"/>
                <w:sz w:val="24"/>
                <w:szCs w:val="24"/>
                <w:lang w:eastAsia="nb-NO"/>
              </w:rPr>
              <w:br/>
              <w:t>lordose. I nivå C4-C5 sees forandringer i form av</w:t>
            </w:r>
            <w:r w:rsidRPr="002107A7">
              <w:rPr>
                <w:rFonts w:ascii="Times New Roman" w:eastAsia="Times New Roman" w:hAnsi="Times New Roman" w:cs="Times New Roman"/>
                <w:color w:val="000000"/>
                <w:sz w:val="24"/>
                <w:szCs w:val="24"/>
                <w:lang w:eastAsia="nb-NO"/>
              </w:rPr>
              <w:br/>
              <w:t>høyderedusert skive og redusert AP-diameter nedad i</w:t>
            </w:r>
            <w:r w:rsidRPr="002107A7">
              <w:rPr>
                <w:rFonts w:ascii="Times New Roman" w:eastAsia="Times New Roman" w:hAnsi="Times New Roman" w:cs="Times New Roman"/>
                <w:color w:val="000000"/>
                <w:sz w:val="24"/>
                <w:szCs w:val="24"/>
                <w:lang w:eastAsia="nb-NO"/>
              </w:rPr>
              <w:br/>
              <w:t>4. oppad i 5. Det foreligger altså en partiell</w:t>
            </w:r>
            <w:r w:rsidRPr="002107A7">
              <w:rPr>
                <w:rFonts w:ascii="Times New Roman" w:eastAsia="Times New Roman" w:hAnsi="Times New Roman" w:cs="Times New Roman"/>
                <w:color w:val="000000"/>
                <w:sz w:val="24"/>
                <w:szCs w:val="24"/>
                <w:lang w:eastAsia="nb-NO"/>
              </w:rPr>
              <w:br/>
              <w:t>blokkvirvel med rimelig godt bevart skivehøyde.</w:t>
            </w:r>
            <w:r w:rsidRPr="002107A7">
              <w:rPr>
                <w:rFonts w:ascii="Times New Roman" w:eastAsia="Times New Roman" w:hAnsi="Times New Roman" w:cs="Times New Roman"/>
                <w:color w:val="000000"/>
                <w:sz w:val="24"/>
                <w:szCs w:val="24"/>
                <w:lang w:eastAsia="nb-NO"/>
              </w:rPr>
              <w:br/>
              <w:t>Tilsynelatende også benbjelker forbi skivenivå.5.</w:t>
            </w:r>
            <w:r w:rsidRPr="002107A7">
              <w:rPr>
                <w:rFonts w:ascii="Times New Roman" w:eastAsia="Times New Roman" w:hAnsi="Times New Roman" w:cs="Times New Roman"/>
                <w:color w:val="000000"/>
                <w:sz w:val="24"/>
                <w:szCs w:val="24"/>
                <w:lang w:eastAsia="nb-NO"/>
              </w:rPr>
              <w:br/>
              <w:t>skive noe høyderedusert baktil.</w:t>
            </w:r>
            <w:r w:rsidRPr="002107A7">
              <w:rPr>
                <w:rFonts w:ascii="Times New Roman" w:eastAsia="Times New Roman" w:hAnsi="Times New Roman" w:cs="Times New Roman"/>
                <w:color w:val="000000"/>
                <w:sz w:val="24"/>
                <w:szCs w:val="24"/>
                <w:lang w:eastAsia="nb-NO"/>
              </w:rPr>
              <w:br/>
              <w:t>R:Partiell blokkvirvel C4-C5. Høydereduksjon 5.</w:t>
            </w:r>
            <w:r w:rsidRPr="002107A7">
              <w:rPr>
                <w:rFonts w:ascii="Times New Roman" w:eastAsia="Times New Roman" w:hAnsi="Times New Roman" w:cs="Times New Roman"/>
                <w:color w:val="000000"/>
                <w:sz w:val="24"/>
                <w:szCs w:val="24"/>
                <w:lang w:eastAsia="nb-NO"/>
              </w:rPr>
              <w:br/>
              <w:t>skive.</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02.12.</w:t>
            </w:r>
            <w:r>
              <w:rPr>
                <w:rFonts w:ascii="Times New Roman" w:eastAsia="Times New Roman" w:hAnsi="Times New Roman" w:cs="Times New Roman"/>
                <w:color w:val="000000"/>
                <w:sz w:val="24"/>
                <w:szCs w:val="24"/>
                <w:lang w:eastAsia="nb-NO"/>
              </w:rPr>
              <w:t>12</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problemer med å bøye bakover i nakken –</w:t>
            </w:r>
            <w:r w:rsidRPr="002107A7">
              <w:rPr>
                <w:rFonts w:ascii="Times New Roman" w:eastAsia="Times New Roman" w:hAnsi="Times New Roman" w:cs="Times New Roman"/>
                <w:color w:val="000000"/>
                <w:sz w:val="24"/>
                <w:szCs w:val="24"/>
                <w:lang w:eastAsia="nb-NO"/>
              </w:rPr>
              <w:br/>
              <w:t>vesentlig under arbeid i vanskelige</w:t>
            </w:r>
            <w:r w:rsidRPr="002107A7">
              <w:rPr>
                <w:rFonts w:ascii="Times New Roman" w:eastAsia="Times New Roman" w:hAnsi="Times New Roman" w:cs="Times New Roman"/>
                <w:color w:val="000000"/>
                <w:sz w:val="24"/>
                <w:szCs w:val="24"/>
                <w:lang w:eastAsia="nb-NO"/>
              </w:rPr>
              <w:br/>
              <w:t>arbeidsstillinger. Den siste uken trett og slapp.</w:t>
            </w:r>
          </w:p>
        </w:tc>
      </w:tr>
      <w:tr w:rsidR="00197148" w:rsidTr="008E5918">
        <w:trPr>
          <w:trHeight w:val="391"/>
        </w:trPr>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lastRenderedPageBreak/>
              <w:t>14.02.</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svimmel – innimellom diffuse magesmerter –</w:t>
            </w:r>
            <w:r w:rsidRPr="002107A7">
              <w:rPr>
                <w:rFonts w:ascii="Times New Roman" w:eastAsia="Times New Roman" w:hAnsi="Times New Roman" w:cs="Times New Roman"/>
                <w:color w:val="000000"/>
                <w:sz w:val="24"/>
                <w:szCs w:val="24"/>
                <w:lang w:eastAsia="nb-NO"/>
              </w:rPr>
              <w:br/>
              <w:t>av og til kvalm. Føler at han konsentrerer seg</w:t>
            </w:r>
            <w:r w:rsidRPr="002107A7">
              <w:rPr>
                <w:rFonts w:ascii="Times New Roman" w:eastAsia="Times New Roman" w:hAnsi="Times New Roman" w:cs="Times New Roman"/>
                <w:color w:val="000000"/>
                <w:sz w:val="24"/>
                <w:szCs w:val="24"/>
                <w:lang w:eastAsia="nb-NO"/>
              </w:rPr>
              <w:br/>
              <w:t>dårligere enn før – periodevis relativt sterke</w:t>
            </w:r>
            <w:r w:rsidRPr="002107A7">
              <w:rPr>
                <w:rFonts w:ascii="Times New Roman" w:eastAsia="Times New Roman" w:hAnsi="Times New Roman" w:cs="Times New Roman"/>
                <w:color w:val="000000"/>
                <w:sz w:val="24"/>
                <w:szCs w:val="24"/>
                <w:lang w:eastAsia="nb-NO"/>
              </w:rPr>
              <w:br/>
              <w:t>nakkesmerter. Jobber nå skift i en periode – store</w:t>
            </w:r>
            <w:r w:rsidRPr="002107A7">
              <w:rPr>
                <w:rFonts w:ascii="Times New Roman" w:eastAsia="Times New Roman" w:hAnsi="Times New Roman" w:cs="Times New Roman"/>
                <w:color w:val="000000"/>
                <w:sz w:val="24"/>
                <w:szCs w:val="24"/>
                <w:lang w:eastAsia="nb-NO"/>
              </w:rPr>
              <w:br/>
              <w:t>søvnproblemer i forbindelse med dette. Klumpfølelse</w:t>
            </w:r>
            <w:r w:rsidRPr="002107A7">
              <w:rPr>
                <w:rFonts w:ascii="Times New Roman" w:eastAsia="Times New Roman" w:hAnsi="Times New Roman" w:cs="Times New Roman"/>
                <w:color w:val="000000"/>
                <w:sz w:val="24"/>
                <w:szCs w:val="24"/>
                <w:lang w:eastAsia="nb-NO"/>
              </w:rPr>
              <w:br/>
              <w:t>i halsen.</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06.03.</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Økende nakkesmerter og hodepine – svimmelheten noe</w:t>
            </w:r>
            <w:r w:rsidRPr="002107A7">
              <w:rPr>
                <w:rFonts w:ascii="Times New Roman" w:eastAsia="Times New Roman" w:hAnsi="Times New Roman" w:cs="Times New Roman"/>
                <w:color w:val="000000"/>
                <w:sz w:val="24"/>
                <w:szCs w:val="24"/>
                <w:lang w:eastAsia="nb-NO"/>
              </w:rPr>
              <w:br/>
              <w:t>bedre. Så mye plaget at jeg velger å henvise ham til</w:t>
            </w:r>
            <w:r w:rsidRPr="002107A7">
              <w:rPr>
                <w:rFonts w:ascii="Times New Roman" w:eastAsia="Times New Roman" w:hAnsi="Times New Roman" w:cs="Times New Roman"/>
                <w:color w:val="000000"/>
                <w:sz w:val="24"/>
                <w:szCs w:val="24"/>
                <w:lang w:eastAsia="nb-NO"/>
              </w:rPr>
              <w:br/>
              <w:t>nevrolog. Henviser også til fysioterapeut.</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19.06.</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r w:rsidRPr="002107A7">
              <w:rPr>
                <w:rFonts w:ascii="Times New Roman" w:eastAsia="Times New Roman" w:hAnsi="Times New Roman" w:cs="Times New Roman"/>
                <w:color w:val="000000"/>
                <w:sz w:val="24"/>
                <w:szCs w:val="24"/>
                <w:lang w:eastAsia="nb-NO"/>
              </w:rPr>
              <w:br/>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Bet. bedre av smerteplagene – fremdeles svimmel.</w:t>
            </w:r>
            <w:r w:rsidRPr="002107A7">
              <w:rPr>
                <w:rFonts w:ascii="Times New Roman" w:eastAsia="Times New Roman" w:hAnsi="Times New Roman" w:cs="Times New Roman"/>
                <w:color w:val="000000"/>
                <w:sz w:val="24"/>
                <w:szCs w:val="24"/>
                <w:lang w:eastAsia="nb-NO"/>
              </w:rPr>
              <w:br/>
              <w:t>Føler at fysioterapi har hjulpet relativt mye.</w:t>
            </w:r>
            <w:r w:rsidRPr="002107A7">
              <w:rPr>
                <w:rFonts w:ascii="Times New Roman" w:eastAsia="Times New Roman" w:hAnsi="Times New Roman" w:cs="Times New Roman"/>
                <w:color w:val="000000"/>
                <w:sz w:val="24"/>
                <w:szCs w:val="24"/>
                <w:lang w:eastAsia="nb-NO"/>
              </w:rPr>
              <w:br/>
              <w:t xml:space="preserve">Venter på nevrologtime   </w:t>
            </w:r>
            <w:r w:rsidRPr="002107A7">
              <w:rPr>
                <w:rFonts w:ascii="Times New Roman" w:eastAsia="Times New Roman" w:hAnsi="Times New Roman" w:cs="Times New Roman"/>
                <w:color w:val="000000"/>
                <w:sz w:val="24"/>
                <w:szCs w:val="24"/>
                <w:lang w:eastAsia="nb-NO"/>
              </w:rPr>
              <w:br/>
              <w:t xml:space="preserve"> </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21.08.</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Hatt det bra i ferien – nå akutte nakkesmerter –</w:t>
            </w:r>
            <w:r w:rsidRPr="002107A7">
              <w:rPr>
                <w:rFonts w:ascii="Times New Roman" w:eastAsia="Times New Roman" w:hAnsi="Times New Roman" w:cs="Times New Roman"/>
                <w:color w:val="000000"/>
                <w:sz w:val="24"/>
                <w:szCs w:val="24"/>
                <w:lang w:eastAsia="nb-NO"/>
              </w:rPr>
              <w:br/>
              <w:t>antydning til utstråling til venstre arm. Sterkt</w:t>
            </w:r>
            <w:r w:rsidRPr="002107A7">
              <w:rPr>
                <w:rFonts w:ascii="Times New Roman" w:eastAsia="Times New Roman" w:hAnsi="Times New Roman" w:cs="Times New Roman"/>
                <w:color w:val="000000"/>
                <w:sz w:val="24"/>
                <w:szCs w:val="24"/>
                <w:lang w:eastAsia="nb-NO"/>
              </w:rPr>
              <w:br/>
              <w:t>nedsatt bevegelighet i nakken ved klinisk</w:t>
            </w:r>
            <w:r w:rsidRPr="002107A7">
              <w:rPr>
                <w:rFonts w:ascii="Times New Roman" w:eastAsia="Times New Roman" w:hAnsi="Times New Roman" w:cs="Times New Roman"/>
                <w:color w:val="000000"/>
                <w:sz w:val="24"/>
                <w:szCs w:val="24"/>
                <w:lang w:eastAsia="nb-NO"/>
              </w:rPr>
              <w:br/>
              <w:t>undersøkelse, ingen nevrologiske utfall ellers ved</w:t>
            </w:r>
            <w:r w:rsidRPr="002107A7">
              <w:rPr>
                <w:rFonts w:ascii="Times New Roman" w:eastAsia="Times New Roman" w:hAnsi="Times New Roman" w:cs="Times New Roman"/>
                <w:color w:val="000000"/>
                <w:sz w:val="24"/>
                <w:szCs w:val="24"/>
                <w:lang w:eastAsia="nb-NO"/>
              </w:rPr>
              <w:br/>
              <w:t xml:space="preserve">en orienterende undersøkelse. </w:t>
            </w:r>
            <w:r>
              <w:rPr>
                <w:rFonts w:ascii="Times New Roman" w:eastAsia="Times New Roman" w:hAnsi="Times New Roman" w:cs="Times New Roman"/>
                <w:color w:val="000000"/>
                <w:sz w:val="24"/>
                <w:szCs w:val="24"/>
                <w:lang w:eastAsia="nb-NO"/>
              </w:rPr>
              <w:t xml:space="preserve">Klarer ikke å jobbe, blant annet har han vansker med å klatre i stiger. </w:t>
            </w:r>
            <w:r w:rsidRPr="002107A7">
              <w:rPr>
                <w:rFonts w:ascii="Times New Roman" w:eastAsia="Times New Roman" w:hAnsi="Times New Roman" w:cs="Times New Roman"/>
                <w:color w:val="000000"/>
                <w:sz w:val="24"/>
                <w:szCs w:val="24"/>
                <w:lang w:eastAsia="nb-NO"/>
              </w:rPr>
              <w:t>Han sykmeldes til</w:t>
            </w:r>
            <w:r w:rsidRPr="002107A7">
              <w:rPr>
                <w:rFonts w:ascii="Times New Roman" w:eastAsia="Times New Roman" w:hAnsi="Times New Roman" w:cs="Times New Roman"/>
                <w:color w:val="000000"/>
                <w:sz w:val="24"/>
                <w:szCs w:val="24"/>
                <w:lang w:eastAsia="nb-NO"/>
              </w:rPr>
              <w:br/>
              <w:t>05.09.</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05.09.</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 xml:space="preserve">Bedre, men fremdeles smerter. Prolongerer </w:t>
            </w:r>
            <w:proofErr w:type="spellStart"/>
            <w:r w:rsidRPr="002107A7">
              <w:rPr>
                <w:rFonts w:ascii="Times New Roman" w:eastAsia="Times New Roman" w:hAnsi="Times New Roman" w:cs="Times New Roman"/>
                <w:color w:val="000000"/>
                <w:sz w:val="24"/>
                <w:szCs w:val="24"/>
                <w:lang w:eastAsia="nb-NO"/>
              </w:rPr>
              <w:t>s.m</w:t>
            </w:r>
            <w:proofErr w:type="spellEnd"/>
            <w:r w:rsidRPr="002107A7">
              <w:rPr>
                <w:rFonts w:ascii="Times New Roman" w:eastAsia="Times New Roman" w:hAnsi="Times New Roman" w:cs="Times New Roman"/>
                <w:color w:val="000000"/>
                <w:sz w:val="24"/>
                <w:szCs w:val="24"/>
                <w:lang w:eastAsia="nb-NO"/>
              </w:rPr>
              <w:t>. til</w:t>
            </w:r>
            <w:r w:rsidRPr="002107A7">
              <w:rPr>
                <w:rFonts w:ascii="Times New Roman" w:eastAsia="Times New Roman" w:hAnsi="Times New Roman" w:cs="Times New Roman"/>
                <w:color w:val="000000"/>
                <w:sz w:val="24"/>
                <w:szCs w:val="24"/>
                <w:lang w:eastAsia="nb-NO"/>
              </w:rPr>
              <w:br/>
              <w:t>19.09</w:t>
            </w:r>
            <w:r>
              <w:rPr>
                <w:rFonts w:ascii="Times New Roman" w:eastAsia="Times New Roman" w:hAnsi="Times New Roman" w:cs="Times New Roman"/>
                <w:color w:val="000000"/>
                <w:sz w:val="24"/>
                <w:szCs w:val="24"/>
                <w:lang w:eastAsia="nb-NO"/>
              </w:rPr>
              <w:t xml:space="preserve"> og ber han spørre sjefen om han kan tilrettelegge arbeidet for ham</w:t>
            </w:r>
            <w:r w:rsidRPr="002107A7">
              <w:rPr>
                <w:rFonts w:ascii="Times New Roman" w:eastAsia="Times New Roman" w:hAnsi="Times New Roman" w:cs="Times New Roman"/>
                <w:color w:val="000000"/>
                <w:sz w:val="24"/>
                <w:szCs w:val="24"/>
                <w:lang w:eastAsia="nb-NO"/>
              </w:rPr>
              <w:t>.</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19.09.</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Det går langt bedre, han mener han er ”</w:t>
            </w:r>
            <w:proofErr w:type="spellStart"/>
            <w:r w:rsidRPr="002107A7">
              <w:rPr>
                <w:rFonts w:ascii="Times New Roman" w:eastAsia="Times New Roman" w:hAnsi="Times New Roman" w:cs="Times New Roman"/>
                <w:color w:val="000000"/>
                <w:sz w:val="24"/>
                <w:szCs w:val="24"/>
                <w:lang w:eastAsia="nb-NO"/>
              </w:rPr>
              <w:t>fit</w:t>
            </w:r>
            <w:proofErr w:type="spellEnd"/>
            <w:r w:rsidRPr="002107A7">
              <w:rPr>
                <w:rFonts w:ascii="Times New Roman" w:eastAsia="Times New Roman" w:hAnsi="Times New Roman" w:cs="Times New Roman"/>
                <w:color w:val="000000"/>
                <w:sz w:val="24"/>
                <w:szCs w:val="24"/>
                <w:lang w:eastAsia="nb-NO"/>
              </w:rPr>
              <w:t xml:space="preserve"> for</w:t>
            </w:r>
            <w:r w:rsidRPr="002107A7">
              <w:rPr>
                <w:rFonts w:ascii="Times New Roman" w:eastAsia="Times New Roman" w:hAnsi="Times New Roman" w:cs="Times New Roman"/>
                <w:color w:val="000000"/>
                <w:sz w:val="24"/>
                <w:szCs w:val="24"/>
                <w:lang w:eastAsia="nb-NO"/>
              </w:rPr>
              <w:br/>
              <w:t>fight”. F.m. fra 20.09.</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22.10.</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mer hodepine, nakken er relativt bra. Endelig</w:t>
            </w:r>
            <w:r w:rsidRPr="002107A7">
              <w:rPr>
                <w:rFonts w:ascii="Times New Roman" w:eastAsia="Times New Roman" w:hAnsi="Times New Roman" w:cs="Times New Roman"/>
                <w:color w:val="000000"/>
                <w:sz w:val="24"/>
                <w:szCs w:val="24"/>
                <w:lang w:eastAsia="nb-NO"/>
              </w:rPr>
              <w:br/>
              <w:t>fått time hos nevrolog 12.12.</w:t>
            </w:r>
            <w:r>
              <w:rPr>
                <w:rFonts w:ascii="Times New Roman" w:eastAsia="Times New Roman" w:hAnsi="Times New Roman" w:cs="Times New Roman"/>
                <w:color w:val="000000"/>
                <w:sz w:val="24"/>
                <w:szCs w:val="24"/>
                <w:lang w:eastAsia="nb-NO"/>
              </w:rPr>
              <w:t>13</w:t>
            </w:r>
            <w:r w:rsidRPr="002107A7">
              <w:rPr>
                <w:rFonts w:ascii="Times New Roman" w:eastAsia="Times New Roman" w:hAnsi="Times New Roman" w:cs="Times New Roman"/>
                <w:color w:val="000000"/>
                <w:sz w:val="24"/>
                <w:szCs w:val="24"/>
                <w:lang w:eastAsia="nb-NO"/>
              </w:rPr>
              <w:t>. Han merker en del</w:t>
            </w:r>
            <w:r w:rsidRPr="002107A7">
              <w:rPr>
                <w:rFonts w:ascii="Times New Roman" w:eastAsia="Times New Roman" w:hAnsi="Times New Roman" w:cs="Times New Roman"/>
                <w:color w:val="000000"/>
                <w:sz w:val="24"/>
                <w:szCs w:val="24"/>
                <w:lang w:eastAsia="nb-NO"/>
              </w:rPr>
              <w:br/>
              <w:t>hukommelsesplager og synes han er distré, noe hans</w:t>
            </w:r>
            <w:r w:rsidRPr="002107A7">
              <w:rPr>
                <w:rFonts w:ascii="Times New Roman" w:eastAsia="Times New Roman" w:hAnsi="Times New Roman" w:cs="Times New Roman"/>
                <w:color w:val="000000"/>
                <w:sz w:val="24"/>
                <w:szCs w:val="24"/>
                <w:lang w:eastAsia="nb-NO"/>
              </w:rPr>
              <w:br/>
              <w:t>samboer er helt enig i.</w:t>
            </w:r>
          </w:p>
        </w:tc>
      </w:tr>
      <w:tr w:rsidR="00197148" w:rsidTr="008E5918">
        <w:tc>
          <w:tcPr>
            <w:tcW w:w="1980" w:type="dxa"/>
          </w:tcPr>
          <w:p w:rsidR="00197148"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19.12.</w:t>
            </w:r>
            <w:r>
              <w:rPr>
                <w:rFonts w:ascii="Times New Roman" w:eastAsia="Times New Roman" w:hAnsi="Times New Roman" w:cs="Times New Roman"/>
                <w:color w:val="000000"/>
                <w:sz w:val="24"/>
                <w:szCs w:val="24"/>
                <w:lang w:eastAsia="nb-NO"/>
              </w:rPr>
              <w:t>13</w:t>
            </w:r>
          </w:p>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GG</w:t>
            </w:r>
          </w:p>
        </w:tc>
        <w:tc>
          <w:tcPr>
            <w:tcW w:w="7082" w:type="dxa"/>
          </w:tcPr>
          <w:p w:rsidR="00197148" w:rsidRDefault="00197148" w:rsidP="008E5918">
            <w:r w:rsidRPr="002107A7">
              <w:rPr>
                <w:rFonts w:ascii="Times New Roman" w:eastAsia="Times New Roman" w:hAnsi="Times New Roman" w:cs="Times New Roman"/>
                <w:color w:val="000000"/>
                <w:sz w:val="24"/>
                <w:szCs w:val="24"/>
                <w:lang w:eastAsia="nb-NO"/>
              </w:rPr>
              <w:t xml:space="preserve">Epikrise fra nevrolog </w:t>
            </w:r>
            <w:r>
              <w:rPr>
                <w:rFonts w:ascii="Times New Roman" w:eastAsia="Times New Roman" w:hAnsi="Times New Roman" w:cs="Times New Roman"/>
                <w:color w:val="000000"/>
                <w:sz w:val="24"/>
                <w:szCs w:val="24"/>
                <w:lang w:eastAsia="nb-NO"/>
              </w:rPr>
              <w:t xml:space="preserve">dr Kyndig </w:t>
            </w:r>
            <w:r w:rsidRPr="002107A7">
              <w:rPr>
                <w:rFonts w:ascii="Times New Roman" w:eastAsia="Times New Roman" w:hAnsi="Times New Roman" w:cs="Times New Roman"/>
                <w:color w:val="000000"/>
                <w:sz w:val="24"/>
                <w:szCs w:val="24"/>
                <w:lang w:eastAsia="nb-NO"/>
              </w:rPr>
              <w:t>– arkivert. Ingen holdepunkter</w:t>
            </w:r>
            <w:r w:rsidRPr="002107A7">
              <w:rPr>
                <w:rFonts w:ascii="Times New Roman" w:eastAsia="Times New Roman" w:hAnsi="Times New Roman" w:cs="Times New Roman"/>
                <w:color w:val="000000"/>
                <w:sz w:val="24"/>
                <w:szCs w:val="24"/>
                <w:lang w:eastAsia="nb-NO"/>
              </w:rPr>
              <w:br/>
              <w:t xml:space="preserve">for </w:t>
            </w:r>
            <w:proofErr w:type="spellStart"/>
            <w:r w:rsidRPr="002107A7">
              <w:rPr>
                <w:rFonts w:ascii="Times New Roman" w:eastAsia="Times New Roman" w:hAnsi="Times New Roman" w:cs="Times New Roman"/>
                <w:color w:val="000000"/>
                <w:sz w:val="24"/>
                <w:szCs w:val="24"/>
                <w:lang w:eastAsia="nb-NO"/>
              </w:rPr>
              <w:t>myelopati</w:t>
            </w:r>
            <w:proofErr w:type="spellEnd"/>
            <w:r w:rsidRPr="002107A7">
              <w:rPr>
                <w:rFonts w:ascii="Times New Roman" w:eastAsia="Times New Roman" w:hAnsi="Times New Roman" w:cs="Times New Roman"/>
                <w:color w:val="000000"/>
                <w:sz w:val="24"/>
                <w:szCs w:val="24"/>
                <w:lang w:eastAsia="nb-NO"/>
              </w:rPr>
              <w:t xml:space="preserve"> eller </w:t>
            </w:r>
            <w:proofErr w:type="spellStart"/>
            <w:r w:rsidRPr="002107A7">
              <w:rPr>
                <w:rFonts w:ascii="Times New Roman" w:eastAsia="Times New Roman" w:hAnsi="Times New Roman" w:cs="Times New Roman"/>
                <w:color w:val="000000"/>
                <w:sz w:val="24"/>
                <w:szCs w:val="24"/>
                <w:lang w:eastAsia="nb-NO"/>
              </w:rPr>
              <w:t>radiculopati</w:t>
            </w:r>
            <w:proofErr w:type="spellEnd"/>
            <w:r w:rsidRPr="002107A7">
              <w:rPr>
                <w:rFonts w:ascii="Times New Roman" w:eastAsia="Times New Roman" w:hAnsi="Times New Roman" w:cs="Times New Roman"/>
                <w:color w:val="000000"/>
                <w:sz w:val="24"/>
                <w:szCs w:val="24"/>
                <w:lang w:eastAsia="nb-NO"/>
              </w:rPr>
              <w:t>.</w:t>
            </w:r>
            <w:r>
              <w:rPr>
                <w:rFonts w:ascii="Times New Roman" w:eastAsia="Times New Roman" w:hAnsi="Times New Roman" w:cs="Times New Roman"/>
                <w:color w:val="000000"/>
                <w:sz w:val="24"/>
                <w:szCs w:val="24"/>
                <w:lang w:eastAsia="nb-NO"/>
              </w:rPr>
              <w:t xml:space="preserve"> Nevrologen skriver at «Med bakgrunn i at pasienten er i klinisk bedring og det ikke foreligger noen nevrologiske utfall er det ingen indikasjon for ytterligere utredning.»</w:t>
            </w:r>
          </w:p>
          <w:p w:rsidR="00197148" w:rsidRPr="002107A7" w:rsidRDefault="00197148" w:rsidP="008E5918">
            <w:pPr>
              <w:rPr>
                <w:rFonts w:ascii="Times New Roman" w:eastAsia="Times New Roman" w:hAnsi="Times New Roman" w:cs="Times New Roman"/>
                <w:color w:val="000000"/>
                <w:sz w:val="24"/>
                <w:szCs w:val="24"/>
                <w:lang w:eastAsia="nb-NO"/>
              </w:rPr>
            </w:pP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16.04.</w:t>
            </w:r>
            <w:r>
              <w:rPr>
                <w:rFonts w:ascii="Times New Roman" w:eastAsia="Times New Roman" w:hAnsi="Times New Roman" w:cs="Times New Roman"/>
                <w:color w:val="000000"/>
                <w:sz w:val="24"/>
                <w:szCs w:val="24"/>
                <w:lang w:eastAsia="nb-NO"/>
              </w:rPr>
              <w:t>14</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Periodevis nakkesmerter og hodepine som før, nå</w:t>
            </w:r>
            <w:r w:rsidRPr="002107A7">
              <w:rPr>
                <w:rFonts w:ascii="Times New Roman" w:eastAsia="Times New Roman" w:hAnsi="Times New Roman" w:cs="Times New Roman"/>
                <w:color w:val="000000"/>
                <w:sz w:val="24"/>
                <w:szCs w:val="24"/>
                <w:lang w:eastAsia="nb-NO"/>
              </w:rPr>
              <w:br/>
              <w:t>sliten. Han forteller han i lang tid har merket at</w:t>
            </w:r>
            <w:r w:rsidRPr="002107A7">
              <w:rPr>
                <w:rFonts w:ascii="Times New Roman" w:eastAsia="Times New Roman" w:hAnsi="Times New Roman" w:cs="Times New Roman"/>
                <w:color w:val="000000"/>
                <w:sz w:val="24"/>
                <w:szCs w:val="24"/>
                <w:lang w:eastAsia="nb-NO"/>
              </w:rPr>
              <w:br/>
              <w:t>hukommelsen svikter mer enn før, han glemmer lett</w:t>
            </w:r>
            <w:r w:rsidRPr="002107A7">
              <w:rPr>
                <w:rFonts w:ascii="Times New Roman" w:eastAsia="Times New Roman" w:hAnsi="Times New Roman" w:cs="Times New Roman"/>
                <w:color w:val="000000"/>
                <w:sz w:val="24"/>
                <w:szCs w:val="24"/>
                <w:lang w:eastAsia="nb-NO"/>
              </w:rPr>
              <w:br/>
              <w:t>beskjeder han får og han synes det har blitt ganske</w:t>
            </w:r>
            <w:r w:rsidRPr="002107A7">
              <w:rPr>
                <w:rFonts w:ascii="Times New Roman" w:eastAsia="Times New Roman" w:hAnsi="Times New Roman" w:cs="Times New Roman"/>
                <w:color w:val="000000"/>
                <w:sz w:val="24"/>
                <w:szCs w:val="24"/>
                <w:lang w:eastAsia="nb-NO"/>
              </w:rPr>
              <w:br/>
              <w:t>vanskelig å forstå instruksjonsbøker på jobben. Tror</w:t>
            </w:r>
            <w:r w:rsidRPr="002107A7">
              <w:rPr>
                <w:rFonts w:ascii="Times New Roman" w:eastAsia="Times New Roman" w:hAnsi="Times New Roman" w:cs="Times New Roman"/>
                <w:color w:val="000000"/>
                <w:sz w:val="24"/>
                <w:szCs w:val="24"/>
                <w:lang w:eastAsia="nb-NO"/>
              </w:rPr>
              <w:br/>
              <w:t>imidlertid at han klarer sitt arbeid. Han har en</w:t>
            </w:r>
            <w:r w:rsidRPr="002107A7">
              <w:rPr>
                <w:rFonts w:ascii="Times New Roman" w:eastAsia="Times New Roman" w:hAnsi="Times New Roman" w:cs="Times New Roman"/>
                <w:color w:val="000000"/>
                <w:sz w:val="24"/>
                <w:szCs w:val="24"/>
                <w:lang w:eastAsia="nb-NO"/>
              </w:rPr>
              <w:br/>
              <w:t>følelse av at hukommelsesplagene gradvis øker på</w:t>
            </w:r>
            <w:r w:rsidRPr="002107A7">
              <w:rPr>
                <w:rFonts w:ascii="Times New Roman" w:eastAsia="Times New Roman" w:hAnsi="Times New Roman" w:cs="Times New Roman"/>
                <w:sz w:val="24"/>
                <w:szCs w:val="24"/>
                <w:lang w:eastAsia="nb-NO"/>
              </w:rPr>
              <w:br/>
            </w:r>
            <w:r w:rsidRPr="002107A7">
              <w:rPr>
                <w:rFonts w:ascii="Times New Roman" w:eastAsia="Times New Roman" w:hAnsi="Times New Roman" w:cs="Times New Roman"/>
                <w:color w:val="000000"/>
                <w:sz w:val="24"/>
                <w:szCs w:val="24"/>
                <w:lang w:eastAsia="nb-NO"/>
              </w:rPr>
              <w:t>over tid. Jeg sykmelder ham i to uker.</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30.04.</w:t>
            </w:r>
            <w:r>
              <w:rPr>
                <w:rFonts w:ascii="Times New Roman" w:eastAsia="Times New Roman" w:hAnsi="Times New Roman" w:cs="Times New Roman"/>
                <w:color w:val="000000"/>
                <w:sz w:val="24"/>
                <w:szCs w:val="24"/>
                <w:lang w:eastAsia="nb-NO"/>
              </w:rPr>
              <w:t>14</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etter å ha tatt det med ro, friskmeldes</w:t>
            </w:r>
            <w:r w:rsidRPr="002107A7">
              <w:rPr>
                <w:rFonts w:ascii="Times New Roman" w:eastAsia="Times New Roman" w:hAnsi="Times New Roman" w:cs="Times New Roman"/>
                <w:color w:val="000000"/>
                <w:sz w:val="24"/>
                <w:szCs w:val="24"/>
                <w:lang w:eastAsia="nb-NO"/>
              </w:rPr>
              <w:br/>
              <w:t>fra 02.05.</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14.01.</w:t>
            </w:r>
            <w:r>
              <w:rPr>
                <w:rFonts w:ascii="Times New Roman" w:eastAsia="Times New Roman" w:hAnsi="Times New Roman" w:cs="Times New Roman"/>
                <w:color w:val="000000"/>
                <w:sz w:val="24"/>
                <w:szCs w:val="24"/>
                <w:lang w:eastAsia="nb-NO"/>
              </w:rPr>
              <w:t>15</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Plagene kommer og går. Smerter i nakken, periodevis</w:t>
            </w:r>
            <w:r w:rsidRPr="002107A7">
              <w:rPr>
                <w:rFonts w:ascii="Times New Roman" w:eastAsia="Times New Roman" w:hAnsi="Times New Roman" w:cs="Times New Roman"/>
                <w:color w:val="000000"/>
                <w:sz w:val="24"/>
                <w:szCs w:val="24"/>
                <w:lang w:eastAsia="nb-NO"/>
              </w:rPr>
              <w:br/>
              <w:t>svimmelhet som nå synes å øke på, han beskriver</w:t>
            </w:r>
            <w:r w:rsidRPr="002107A7">
              <w:rPr>
                <w:rFonts w:ascii="Times New Roman" w:eastAsia="Times New Roman" w:hAnsi="Times New Roman" w:cs="Times New Roman"/>
                <w:color w:val="000000"/>
                <w:sz w:val="24"/>
                <w:szCs w:val="24"/>
                <w:lang w:eastAsia="nb-NO"/>
              </w:rPr>
              <w:br/>
              <w:t>episoder med rotatorisk vertigo og han er redd for å</w:t>
            </w:r>
            <w:r w:rsidRPr="002107A7">
              <w:rPr>
                <w:rFonts w:ascii="Times New Roman" w:eastAsia="Times New Roman" w:hAnsi="Times New Roman" w:cs="Times New Roman"/>
                <w:color w:val="000000"/>
                <w:sz w:val="24"/>
                <w:szCs w:val="24"/>
                <w:lang w:eastAsia="nb-NO"/>
              </w:rPr>
              <w:br/>
              <w:t>gå i høyden. Hans hukommelsesproblemer plager ham.</w:t>
            </w:r>
            <w:r w:rsidRPr="002107A7">
              <w:rPr>
                <w:rFonts w:ascii="Times New Roman" w:eastAsia="Times New Roman" w:hAnsi="Times New Roman" w:cs="Times New Roman"/>
                <w:color w:val="000000"/>
                <w:sz w:val="24"/>
                <w:szCs w:val="24"/>
                <w:lang w:eastAsia="nb-NO"/>
              </w:rPr>
              <w:br/>
              <w:t>Han føler seg svært sliten, i det siste har han hatt</w:t>
            </w:r>
            <w:r w:rsidRPr="002107A7">
              <w:rPr>
                <w:rFonts w:ascii="Times New Roman" w:eastAsia="Times New Roman" w:hAnsi="Times New Roman" w:cs="Times New Roman"/>
                <w:color w:val="000000"/>
                <w:sz w:val="24"/>
                <w:szCs w:val="24"/>
                <w:lang w:eastAsia="nb-NO"/>
              </w:rPr>
              <w:br/>
            </w:r>
            <w:r w:rsidRPr="002107A7">
              <w:rPr>
                <w:rFonts w:ascii="Times New Roman" w:eastAsia="Times New Roman" w:hAnsi="Times New Roman" w:cs="Times New Roman"/>
                <w:color w:val="000000"/>
                <w:sz w:val="24"/>
                <w:szCs w:val="24"/>
                <w:lang w:eastAsia="nb-NO"/>
              </w:rPr>
              <w:lastRenderedPageBreak/>
              <w:t>mye bekymringer, både for egen og for samboers helse</w:t>
            </w:r>
            <w:r w:rsidRPr="002107A7">
              <w:rPr>
                <w:rFonts w:ascii="Times New Roman" w:eastAsia="Times New Roman" w:hAnsi="Times New Roman" w:cs="Times New Roman"/>
                <w:color w:val="000000"/>
                <w:sz w:val="24"/>
                <w:szCs w:val="24"/>
                <w:lang w:eastAsia="nb-NO"/>
              </w:rPr>
              <w:br/>
              <w:t>og han er også bekymret for om han skal klare sitt</w:t>
            </w:r>
            <w:r w:rsidRPr="002107A7">
              <w:rPr>
                <w:rFonts w:ascii="Times New Roman" w:eastAsia="Times New Roman" w:hAnsi="Times New Roman" w:cs="Times New Roman"/>
                <w:color w:val="000000"/>
                <w:sz w:val="24"/>
                <w:szCs w:val="24"/>
                <w:lang w:eastAsia="nb-NO"/>
              </w:rPr>
              <w:br/>
              <w:t>arbeid.</w:t>
            </w:r>
            <w:r w:rsidRPr="002107A7">
              <w:rPr>
                <w:rFonts w:ascii="Times New Roman" w:eastAsia="Times New Roman" w:hAnsi="Times New Roman" w:cs="Times New Roman"/>
                <w:color w:val="000000"/>
                <w:sz w:val="24"/>
                <w:szCs w:val="24"/>
                <w:lang w:eastAsia="nb-NO"/>
              </w:rPr>
              <w:br/>
              <w:t>MADRS: 19. Om ikke bedre av sin depresjon, får vi</w:t>
            </w:r>
            <w:r w:rsidRPr="002107A7">
              <w:rPr>
                <w:rFonts w:ascii="Times New Roman" w:eastAsia="Times New Roman" w:hAnsi="Times New Roman" w:cs="Times New Roman"/>
                <w:color w:val="000000"/>
                <w:sz w:val="24"/>
                <w:szCs w:val="24"/>
                <w:lang w:eastAsia="nb-NO"/>
              </w:rPr>
              <w:br/>
              <w:t>ved neste kontroll vurdere SSRI. Sykmeldes i to</w:t>
            </w:r>
            <w:r w:rsidRPr="002107A7">
              <w:rPr>
                <w:rFonts w:ascii="Times New Roman" w:eastAsia="Times New Roman" w:hAnsi="Times New Roman" w:cs="Times New Roman"/>
                <w:color w:val="000000"/>
                <w:sz w:val="24"/>
                <w:szCs w:val="24"/>
                <w:lang w:eastAsia="nb-NO"/>
              </w:rPr>
              <w:br/>
              <w:t>uker.</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lastRenderedPageBreak/>
              <w:t>28.01.</w:t>
            </w:r>
            <w:r>
              <w:rPr>
                <w:rFonts w:ascii="Times New Roman" w:eastAsia="Times New Roman" w:hAnsi="Times New Roman" w:cs="Times New Roman"/>
                <w:color w:val="000000"/>
                <w:sz w:val="24"/>
                <w:szCs w:val="24"/>
                <w:lang w:eastAsia="nb-NO"/>
              </w:rPr>
              <w:t>15</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Fremdeles smerter i hode og nakke. Fortsatt</w:t>
            </w:r>
            <w:r w:rsidRPr="002107A7">
              <w:rPr>
                <w:rFonts w:ascii="Times New Roman" w:eastAsia="Times New Roman" w:hAnsi="Times New Roman" w:cs="Times New Roman"/>
                <w:color w:val="000000"/>
                <w:sz w:val="24"/>
                <w:szCs w:val="24"/>
                <w:lang w:eastAsia="nb-NO"/>
              </w:rPr>
              <w:br/>
              <w:t>bekymret, våkner tidlig. Ønsker ikke tabletter.</w:t>
            </w:r>
            <w:r w:rsidRPr="002107A7">
              <w:rPr>
                <w:rFonts w:ascii="Times New Roman" w:eastAsia="Times New Roman" w:hAnsi="Times New Roman" w:cs="Times New Roman"/>
                <w:color w:val="000000"/>
                <w:sz w:val="24"/>
                <w:szCs w:val="24"/>
                <w:lang w:eastAsia="nb-NO"/>
              </w:rPr>
              <w:br/>
              <w:t>Prøver fysioterapi på nytt. Trenger ytterligere</w:t>
            </w:r>
            <w:r w:rsidRPr="002107A7">
              <w:rPr>
                <w:rFonts w:ascii="Times New Roman" w:eastAsia="Times New Roman" w:hAnsi="Times New Roman" w:cs="Times New Roman"/>
                <w:color w:val="000000"/>
                <w:sz w:val="24"/>
                <w:szCs w:val="24"/>
                <w:lang w:eastAsia="nb-NO"/>
              </w:rPr>
              <w:br/>
              <w:t>sykmelding i to uker.</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10.02.</w:t>
            </w:r>
            <w:r>
              <w:rPr>
                <w:rFonts w:ascii="Times New Roman" w:eastAsia="Times New Roman" w:hAnsi="Times New Roman" w:cs="Times New Roman"/>
                <w:color w:val="000000"/>
                <w:sz w:val="24"/>
                <w:szCs w:val="24"/>
                <w:lang w:eastAsia="nb-NO"/>
              </w:rPr>
              <w:t>15</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Bedre, friskmeldes.</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03.06.</w:t>
            </w:r>
            <w:r>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Det har gått rimelig bra i lang tid, men nå på nytt</w:t>
            </w:r>
            <w:r w:rsidRPr="002107A7">
              <w:rPr>
                <w:rFonts w:ascii="Times New Roman" w:eastAsia="Times New Roman" w:hAnsi="Times New Roman" w:cs="Times New Roman"/>
                <w:color w:val="000000"/>
                <w:sz w:val="24"/>
                <w:szCs w:val="24"/>
                <w:lang w:eastAsia="nb-NO"/>
              </w:rPr>
              <w:br/>
              <w:t>økende smerteplager. Noe</w:t>
            </w:r>
            <w:r>
              <w:rPr>
                <w:rFonts w:ascii="Times New Roman" w:eastAsia="Times New Roman" w:hAnsi="Times New Roman" w:cs="Times New Roman"/>
                <w:color w:val="000000"/>
                <w:sz w:val="24"/>
                <w:szCs w:val="24"/>
                <w:lang w:eastAsia="nb-NO"/>
              </w:rPr>
              <w:t>n</w:t>
            </w:r>
            <w:r w:rsidRPr="002107A7">
              <w:rPr>
                <w:rFonts w:ascii="Times New Roman" w:eastAsia="Times New Roman" w:hAnsi="Times New Roman" w:cs="Times New Roman"/>
                <w:color w:val="000000"/>
                <w:sz w:val="24"/>
                <w:szCs w:val="24"/>
                <w:lang w:eastAsia="nb-NO"/>
              </w:rPr>
              <w:t xml:space="preserve"> nedskjæringer i</w:t>
            </w:r>
            <w:r w:rsidRPr="002107A7">
              <w:rPr>
                <w:rFonts w:ascii="Times New Roman" w:eastAsia="Times New Roman" w:hAnsi="Times New Roman" w:cs="Times New Roman"/>
                <w:color w:val="000000"/>
                <w:sz w:val="24"/>
                <w:szCs w:val="24"/>
                <w:lang w:eastAsia="nb-NO"/>
              </w:rPr>
              <w:br/>
              <w:t>arbeidsstokken, redd for å miste jobben i det han</w:t>
            </w:r>
            <w:r w:rsidRPr="002107A7">
              <w:rPr>
                <w:rFonts w:ascii="Times New Roman" w:eastAsia="Times New Roman" w:hAnsi="Times New Roman" w:cs="Times New Roman"/>
                <w:color w:val="000000"/>
                <w:sz w:val="24"/>
                <w:szCs w:val="24"/>
                <w:lang w:eastAsia="nb-NO"/>
              </w:rPr>
              <w:br/>
              <w:t xml:space="preserve">føler han ikke yter skikkelig arbeid. </w:t>
            </w:r>
            <w:r>
              <w:rPr>
                <w:rFonts w:ascii="Times New Roman" w:eastAsia="Times New Roman" w:hAnsi="Times New Roman" w:cs="Times New Roman"/>
                <w:color w:val="000000"/>
                <w:sz w:val="24"/>
                <w:szCs w:val="24"/>
                <w:lang w:eastAsia="nb-NO"/>
              </w:rPr>
              <w:t xml:space="preserve">NAV </w:t>
            </w:r>
            <w:r w:rsidRPr="002107A7">
              <w:rPr>
                <w:rFonts w:ascii="Times New Roman" w:eastAsia="Times New Roman" w:hAnsi="Times New Roman" w:cs="Times New Roman"/>
                <w:color w:val="000000"/>
                <w:sz w:val="24"/>
                <w:szCs w:val="24"/>
                <w:lang w:eastAsia="nb-NO"/>
              </w:rPr>
              <w:t>har bedt om en vurdering hos dr. Kyndig med tanke på</w:t>
            </w:r>
            <w:r w:rsidRPr="002107A7">
              <w:rPr>
                <w:rFonts w:ascii="Times New Roman" w:eastAsia="Times New Roman" w:hAnsi="Times New Roman" w:cs="Times New Roman"/>
                <w:color w:val="000000"/>
                <w:sz w:val="24"/>
                <w:szCs w:val="24"/>
                <w:lang w:eastAsia="nb-NO"/>
              </w:rPr>
              <w:br/>
              <w:t>yrkesskadeerstatning, noe han er glad for. Akkurat</w:t>
            </w:r>
            <w:r w:rsidRPr="002107A7">
              <w:rPr>
                <w:rFonts w:ascii="Times New Roman" w:eastAsia="Times New Roman" w:hAnsi="Times New Roman" w:cs="Times New Roman"/>
                <w:color w:val="000000"/>
                <w:sz w:val="24"/>
                <w:szCs w:val="24"/>
                <w:lang w:eastAsia="nb-NO"/>
              </w:rPr>
              <w:br/>
              <w:t>nå klarer han ikke sitt arbeid, og jeg sykmelder ham</w:t>
            </w:r>
            <w:r w:rsidRPr="002107A7">
              <w:rPr>
                <w:rFonts w:ascii="Times New Roman" w:eastAsia="Times New Roman" w:hAnsi="Times New Roman" w:cs="Times New Roman"/>
                <w:color w:val="000000"/>
                <w:sz w:val="24"/>
                <w:szCs w:val="24"/>
                <w:lang w:eastAsia="nb-NO"/>
              </w:rPr>
              <w:br/>
              <w:t>i to uker</w:t>
            </w:r>
            <w:r>
              <w:rPr>
                <w:rFonts w:ascii="Times New Roman" w:eastAsia="Times New Roman" w:hAnsi="Times New Roman" w:cs="Times New Roman"/>
                <w:color w:val="000000"/>
                <w:sz w:val="24"/>
                <w:szCs w:val="24"/>
                <w:lang w:eastAsia="nb-NO"/>
              </w:rPr>
              <w:t xml:space="preserve"> og ber ham diskutere eventuell endring av arbeidsoppgaver med sjefen siden han har vært mye borte det siste året</w:t>
            </w:r>
            <w:r w:rsidRPr="002107A7">
              <w:rPr>
                <w:rFonts w:ascii="Times New Roman" w:eastAsia="Times New Roman" w:hAnsi="Times New Roman" w:cs="Times New Roman"/>
                <w:color w:val="000000"/>
                <w:sz w:val="24"/>
                <w:szCs w:val="24"/>
                <w:lang w:eastAsia="nb-NO"/>
              </w:rPr>
              <w:t>.</w:t>
            </w:r>
            <w:r>
              <w:rPr>
                <w:rFonts w:ascii="Times New Roman" w:eastAsia="Times New Roman" w:hAnsi="Times New Roman" w:cs="Times New Roman"/>
                <w:color w:val="000000"/>
                <w:sz w:val="24"/>
                <w:szCs w:val="24"/>
                <w:lang w:eastAsia="nb-NO"/>
              </w:rPr>
              <w:t xml:space="preserve"> </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20.06.</w:t>
            </w:r>
            <w:r>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Fremdeles mye smerter, sykemeldingen prolongeres</w:t>
            </w:r>
            <w:r w:rsidRPr="002107A7">
              <w:rPr>
                <w:rFonts w:ascii="Times New Roman" w:eastAsia="Times New Roman" w:hAnsi="Times New Roman" w:cs="Times New Roman"/>
                <w:color w:val="000000"/>
                <w:sz w:val="24"/>
                <w:szCs w:val="24"/>
                <w:lang w:eastAsia="nb-NO"/>
              </w:rPr>
              <w:br/>
              <w:t>fire uker.</w:t>
            </w:r>
            <w:r>
              <w:rPr>
                <w:rFonts w:ascii="Times New Roman" w:eastAsia="Times New Roman" w:hAnsi="Times New Roman" w:cs="Times New Roman"/>
                <w:color w:val="000000"/>
                <w:sz w:val="24"/>
                <w:szCs w:val="24"/>
                <w:lang w:eastAsia="nb-NO"/>
              </w:rPr>
              <w:t xml:space="preserve"> Har ikke fått andre arbeidsoppgaver. Gir innspill til arbeidsgiver i sykmeldingen om hva han kanskje kan klare å gjøre på jobb. </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20.07.</w:t>
            </w:r>
            <w:r>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Noe bedre i nakken, men samtidig har svimmelheten</w:t>
            </w:r>
            <w:r w:rsidRPr="002107A7">
              <w:rPr>
                <w:rFonts w:ascii="Times New Roman" w:eastAsia="Times New Roman" w:hAnsi="Times New Roman" w:cs="Times New Roman"/>
                <w:color w:val="000000"/>
                <w:sz w:val="24"/>
                <w:szCs w:val="24"/>
                <w:lang w:eastAsia="nb-NO"/>
              </w:rPr>
              <w:br/>
              <w:t>økt en del på. Fremdeles mye bekymringer.</w:t>
            </w:r>
            <w:r>
              <w:rPr>
                <w:rFonts w:ascii="Times New Roman" w:eastAsia="Times New Roman" w:hAnsi="Times New Roman" w:cs="Times New Roman"/>
                <w:color w:val="000000"/>
                <w:sz w:val="24"/>
                <w:szCs w:val="24"/>
                <w:lang w:eastAsia="nb-NO"/>
              </w:rPr>
              <w:t xml:space="preserve"> Klarer ikke å jobbe, redd for å falle ned fra stiger på grunn av svimmelheten. Vanskelig å tilrettelegge på jobben. Forlenger sykmeldingen og sier at jeg nå må svare på utdypende spørsmål på sykmeldingen slik at NAV kan vurdere om han fortsatt har rett på sykepenger etter så lang sykmelding. Ber NAV om å avholde dialogmøte.</w:t>
            </w:r>
          </w:p>
        </w:tc>
      </w:tr>
      <w:tr w:rsidR="00197148" w:rsidTr="008E5918">
        <w:tc>
          <w:tcPr>
            <w:tcW w:w="1980"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18.08.</w:t>
            </w:r>
            <w:r>
              <w:rPr>
                <w:rFonts w:ascii="Times New Roman" w:eastAsia="Times New Roman" w:hAnsi="Times New Roman" w:cs="Times New Roman"/>
                <w:color w:val="000000"/>
                <w:sz w:val="24"/>
                <w:szCs w:val="24"/>
                <w:lang w:eastAsia="nb-NO"/>
              </w:rPr>
              <w:t>16</w:t>
            </w:r>
            <w:r w:rsidRPr="002107A7">
              <w:rPr>
                <w:rFonts w:ascii="Times New Roman" w:eastAsia="Times New Roman" w:hAnsi="Times New Roman" w:cs="Times New Roman"/>
                <w:color w:val="000000"/>
                <w:sz w:val="24"/>
                <w:szCs w:val="24"/>
                <w:lang w:eastAsia="nb-NO"/>
              </w:rPr>
              <w:br/>
              <w:t>GG</w:t>
            </w:r>
          </w:p>
        </w:tc>
        <w:tc>
          <w:tcPr>
            <w:tcW w:w="7082" w:type="dxa"/>
          </w:tcPr>
          <w:p w:rsidR="00197148" w:rsidRPr="002107A7" w:rsidRDefault="00197148" w:rsidP="008E5918">
            <w:pPr>
              <w:rPr>
                <w:rFonts w:ascii="Times New Roman" w:eastAsia="Times New Roman" w:hAnsi="Times New Roman" w:cs="Times New Roman"/>
                <w:color w:val="000000"/>
                <w:sz w:val="24"/>
                <w:szCs w:val="24"/>
                <w:lang w:eastAsia="nb-NO"/>
              </w:rPr>
            </w:pPr>
            <w:r w:rsidRPr="002107A7">
              <w:rPr>
                <w:rFonts w:ascii="Times New Roman" w:eastAsia="Times New Roman" w:hAnsi="Times New Roman" w:cs="Times New Roman"/>
                <w:color w:val="000000"/>
                <w:sz w:val="24"/>
                <w:szCs w:val="24"/>
                <w:lang w:eastAsia="nb-NO"/>
              </w:rPr>
              <w:t>Fortsatt nakkesmerter og svimmelhet.</w:t>
            </w:r>
            <w:r w:rsidRPr="002107A7">
              <w:rPr>
                <w:rFonts w:ascii="Times New Roman" w:eastAsia="Times New Roman" w:hAnsi="Times New Roman" w:cs="Times New Roman"/>
                <w:color w:val="000000"/>
                <w:sz w:val="24"/>
                <w:szCs w:val="24"/>
                <w:lang w:eastAsia="nb-NO"/>
              </w:rPr>
              <w:br/>
              <w:t>Hukommelsesproblemer. Usikker på om han klarer</w:t>
            </w:r>
            <w:r w:rsidRPr="002107A7">
              <w:rPr>
                <w:rFonts w:ascii="Times New Roman" w:eastAsia="Times New Roman" w:hAnsi="Times New Roman" w:cs="Times New Roman"/>
                <w:color w:val="000000"/>
                <w:sz w:val="24"/>
                <w:szCs w:val="24"/>
                <w:lang w:eastAsia="nb-NO"/>
              </w:rPr>
              <w:br/>
              <w:t>jobben, men innstilt på å forsøke seg i arbeid.</w:t>
            </w:r>
            <w:r>
              <w:rPr>
                <w:rFonts w:ascii="Times New Roman" w:eastAsia="Times New Roman" w:hAnsi="Times New Roman" w:cs="Times New Roman"/>
                <w:color w:val="000000"/>
                <w:sz w:val="24"/>
                <w:szCs w:val="24"/>
                <w:lang w:eastAsia="nb-NO"/>
              </w:rPr>
              <w:t xml:space="preserve"> Har vært på dialogmøte  og arbeidsgiver vil forsøke å tilrettelegge for ham.</w:t>
            </w:r>
            <w:r w:rsidRPr="002107A7">
              <w:rPr>
                <w:rFonts w:ascii="Times New Roman" w:eastAsia="Times New Roman" w:hAnsi="Times New Roman" w:cs="Times New Roman"/>
                <w:color w:val="000000"/>
                <w:sz w:val="24"/>
                <w:szCs w:val="24"/>
                <w:lang w:eastAsia="nb-NO"/>
              </w:rPr>
              <w:br/>
              <w:t>Friskmeldes.</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560"/>
      </w:tblGrid>
      <w:tr w:rsidR="00197148" w:rsidRPr="002107A7" w:rsidTr="008E5918">
        <w:tc>
          <w:tcPr>
            <w:tcW w:w="7560" w:type="dxa"/>
            <w:tcBorders>
              <w:top w:val="single" w:sz="4" w:space="0" w:color="auto"/>
              <w:left w:val="single" w:sz="4" w:space="0" w:color="auto"/>
              <w:bottom w:val="single" w:sz="4" w:space="0" w:color="auto"/>
              <w:right w:val="single" w:sz="4" w:space="0" w:color="auto"/>
            </w:tcBorders>
            <w:vAlign w:val="center"/>
            <w:hideMark/>
          </w:tcPr>
          <w:p w:rsidR="00197148" w:rsidRPr="002107A7" w:rsidRDefault="00197148" w:rsidP="008E5918">
            <w:pPr>
              <w:rPr>
                <w:rFonts w:ascii="Times New Roman" w:eastAsia="Times New Roman" w:hAnsi="Times New Roman" w:cs="Times New Roman"/>
                <w:sz w:val="24"/>
                <w:szCs w:val="24"/>
                <w:lang w:eastAsia="nb-NO"/>
              </w:rPr>
            </w:pPr>
          </w:p>
        </w:tc>
      </w:tr>
    </w:tbl>
    <w:p w:rsidR="00197148" w:rsidRPr="00B51360" w:rsidRDefault="00197148" w:rsidP="00197148">
      <w:pPr>
        <w:spacing w:line="240" w:lineRule="auto"/>
        <w:rPr>
          <w:rFonts w:asciiTheme="majorHAnsi" w:hAnsiTheme="majorHAnsi" w:cs="Times New Roman"/>
        </w:rPr>
      </w:pPr>
      <w:r w:rsidRPr="002107A7">
        <w:rPr>
          <w:rFonts w:ascii="Times New Roman" w:eastAsia="Times New Roman" w:hAnsi="Times New Roman" w:cs="Times New Roman"/>
          <w:sz w:val="24"/>
          <w:szCs w:val="24"/>
          <w:lang w:eastAsia="nb-NO"/>
        </w:rPr>
        <w:br/>
      </w:r>
    </w:p>
    <w:p w:rsidR="008D17E0" w:rsidRDefault="008D17E0" w:rsidP="001A51B4">
      <w:pPr>
        <w:pStyle w:val="Listeavsnitt"/>
        <w:spacing w:line="240" w:lineRule="auto"/>
        <w:rPr>
          <w:rFonts w:asciiTheme="majorHAnsi" w:hAnsiTheme="majorHAnsi" w:cs="Times New Roman"/>
        </w:rPr>
      </w:pPr>
    </w:p>
    <w:p w:rsidR="008D17E0" w:rsidRDefault="008D17E0" w:rsidP="001A51B4">
      <w:pPr>
        <w:pStyle w:val="Listeavsnitt"/>
        <w:spacing w:line="240" w:lineRule="auto"/>
        <w:rPr>
          <w:rFonts w:asciiTheme="majorHAnsi" w:hAnsiTheme="majorHAnsi" w:cs="Times New Roman"/>
        </w:rPr>
      </w:pPr>
    </w:p>
    <w:p w:rsidR="008D17E0" w:rsidRDefault="008D17E0" w:rsidP="001A51B4">
      <w:pPr>
        <w:pStyle w:val="Listeavsnitt"/>
        <w:spacing w:line="240" w:lineRule="auto"/>
        <w:rPr>
          <w:rFonts w:asciiTheme="majorHAnsi" w:hAnsiTheme="majorHAnsi" w:cs="Times New Roman"/>
        </w:rPr>
      </w:pPr>
    </w:p>
    <w:p w:rsidR="004C0099" w:rsidRDefault="004C0099" w:rsidP="001A51B4">
      <w:pPr>
        <w:pStyle w:val="Listeavsnitt"/>
        <w:spacing w:line="240" w:lineRule="auto"/>
        <w:rPr>
          <w:rFonts w:asciiTheme="majorHAnsi" w:hAnsiTheme="majorHAnsi" w:cs="Times New Roman"/>
        </w:rPr>
      </w:pPr>
    </w:p>
    <w:p w:rsidR="004C0099" w:rsidRDefault="004C0099" w:rsidP="001A51B4">
      <w:pPr>
        <w:pStyle w:val="Listeavsnitt"/>
        <w:spacing w:line="240" w:lineRule="auto"/>
        <w:rPr>
          <w:rFonts w:asciiTheme="majorHAnsi" w:hAnsiTheme="majorHAnsi" w:cs="Times New Roman"/>
        </w:rPr>
      </w:pPr>
    </w:p>
    <w:p w:rsidR="004C0099" w:rsidRDefault="004C0099" w:rsidP="001A51B4">
      <w:pPr>
        <w:pStyle w:val="Listeavsnitt"/>
        <w:spacing w:line="240" w:lineRule="auto"/>
        <w:rPr>
          <w:rFonts w:asciiTheme="majorHAnsi" w:hAnsiTheme="majorHAnsi" w:cs="Times New Roman"/>
        </w:rPr>
      </w:pPr>
    </w:p>
    <w:p w:rsidR="008D17E0" w:rsidRDefault="008D17E0" w:rsidP="001A51B4">
      <w:pPr>
        <w:pStyle w:val="Listeavsnitt"/>
        <w:spacing w:line="240" w:lineRule="auto"/>
        <w:rPr>
          <w:rFonts w:asciiTheme="majorHAnsi" w:hAnsiTheme="majorHAnsi" w:cs="Times New Roman"/>
        </w:rPr>
      </w:pPr>
    </w:p>
    <w:p w:rsidR="004C0099" w:rsidRDefault="004C0099" w:rsidP="001A51B4">
      <w:pPr>
        <w:pStyle w:val="Listeavsnitt"/>
        <w:spacing w:line="240" w:lineRule="auto"/>
        <w:rPr>
          <w:rFonts w:asciiTheme="majorHAnsi" w:hAnsiTheme="majorHAnsi" w:cs="Times New Roman"/>
        </w:rPr>
      </w:pPr>
    </w:p>
    <w:p w:rsidR="004C0099" w:rsidRPr="001A51B4" w:rsidRDefault="004C0099" w:rsidP="001A51B4">
      <w:pPr>
        <w:pStyle w:val="Listeavsnitt"/>
        <w:spacing w:line="240" w:lineRule="auto"/>
        <w:rPr>
          <w:rFonts w:asciiTheme="majorHAnsi" w:hAnsiTheme="majorHAnsi" w:cs="Times New Roman"/>
        </w:rPr>
      </w:pPr>
    </w:p>
    <w:p w:rsidR="00D57AAE" w:rsidRDefault="00D57AAE" w:rsidP="004C0099">
      <w:pPr>
        <w:pStyle w:val="Overskrift1"/>
        <w:numPr>
          <w:ilvl w:val="0"/>
          <w:numId w:val="2"/>
        </w:numPr>
      </w:pPr>
      <w:bookmarkStart w:id="9" w:name="_Toc489352533"/>
      <w:r>
        <w:lastRenderedPageBreak/>
        <w:t>Journal BHT siste 3 år ulykken og frem til d.d.</w:t>
      </w:r>
      <w:bookmarkEnd w:id="9"/>
    </w:p>
    <w:p w:rsidR="004C0099" w:rsidRDefault="004C0099" w:rsidP="004C0099">
      <w:pPr>
        <w:spacing w:line="240" w:lineRule="auto"/>
        <w:ind w:left="360"/>
        <w:rPr>
          <w:rStyle w:val="fontstyle01"/>
          <w:rFonts w:ascii="Times New Roman" w:hAnsi="Times New Roman" w:cs="Times New Roman"/>
        </w:rPr>
      </w:pPr>
      <w:r w:rsidRPr="004C0099">
        <w:rPr>
          <w:rFonts w:ascii="Times New Roman" w:hAnsi="Times New Roman" w:cs="Times New Roman"/>
          <w:noProof/>
          <w:sz w:val="28"/>
          <w:szCs w:val="28"/>
          <w:lang w:eastAsia="nb-NO"/>
        </w:rPr>
        <mc:AlternateContent>
          <mc:Choice Requires="wps">
            <w:drawing>
              <wp:anchor distT="0" distB="0" distL="114300" distR="114300" simplePos="0" relativeHeight="251666432" behindDoc="1" locked="0" layoutInCell="1" allowOverlap="1" wp14:anchorId="5B19F9C7" wp14:editId="0E903FB5">
                <wp:simplePos x="0" y="0"/>
                <wp:positionH relativeFrom="column">
                  <wp:posOffset>236855</wp:posOffset>
                </wp:positionH>
                <wp:positionV relativeFrom="paragraph">
                  <wp:posOffset>161290</wp:posOffset>
                </wp:positionV>
                <wp:extent cx="1828800" cy="704850"/>
                <wp:effectExtent l="0" t="0" r="19050" b="19050"/>
                <wp:wrapNone/>
                <wp:docPr id="7" name="Rektangel 7"/>
                <wp:cNvGraphicFramePr/>
                <a:graphic xmlns:a="http://schemas.openxmlformats.org/drawingml/2006/main">
                  <a:graphicData uri="http://schemas.microsoft.com/office/word/2010/wordprocessingShape">
                    <wps:wsp>
                      <wps:cNvSpPr/>
                      <wps:spPr>
                        <a:xfrm>
                          <a:off x="0" y="0"/>
                          <a:ext cx="1828800" cy="704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8A58A" id="Rektangel 7" o:spid="_x0000_s1026" style="position:absolute;margin-left:18.65pt;margin-top:12.7pt;width:2in;height:55.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" fillcolor="white [3212]" strokecolor="black [3213]" strokeweight="2pt"/>
            </w:pict>
          </mc:Fallback>
        </mc:AlternateContent>
      </w:r>
    </w:p>
    <w:p w:rsidR="004C0099" w:rsidRPr="004C0099" w:rsidRDefault="004C0099" w:rsidP="004C0099">
      <w:pPr>
        <w:spacing w:line="240" w:lineRule="auto"/>
        <w:ind w:left="708"/>
        <w:rPr>
          <w:rStyle w:val="fontstyle01"/>
          <w:rFonts w:ascii="Times New Roman" w:hAnsi="Times New Roman" w:cs="Times New Roman"/>
        </w:rPr>
      </w:pPr>
      <w:r w:rsidRPr="004C0099">
        <w:rPr>
          <w:rStyle w:val="fontstyle01"/>
          <w:rFonts w:ascii="Times New Roman" w:hAnsi="Times New Roman" w:cs="Times New Roman"/>
        </w:rPr>
        <w:t>Smelteverket BHT</w:t>
      </w:r>
      <w:r w:rsidRPr="004C0099">
        <w:rPr>
          <w:rFonts w:ascii="Times New Roman" w:hAnsi="Times New Roman" w:cs="Times New Roman"/>
          <w:bCs/>
          <w:color w:val="000000"/>
          <w:sz w:val="28"/>
          <w:szCs w:val="28"/>
        </w:rPr>
        <w:br/>
      </w:r>
      <w:r w:rsidRPr="004C0099">
        <w:rPr>
          <w:rStyle w:val="fontstyle01"/>
          <w:rFonts w:ascii="Times New Roman" w:hAnsi="Times New Roman" w:cs="Times New Roman"/>
        </w:rPr>
        <w:t>5278 Røykholt</w:t>
      </w:r>
    </w:p>
    <w:p w:rsidR="004C0099" w:rsidRDefault="004C0099" w:rsidP="004C0099">
      <w:pPr>
        <w:spacing w:line="240" w:lineRule="auto"/>
        <w:ind w:left="360"/>
        <w:rPr>
          <w:rStyle w:val="fontstyle01"/>
        </w:rPr>
      </w:pPr>
    </w:p>
    <w:p w:rsidR="004C0099" w:rsidRPr="004C0099" w:rsidRDefault="004C0099" w:rsidP="004C0099">
      <w:pPr>
        <w:spacing w:line="240" w:lineRule="auto"/>
        <w:ind w:left="360"/>
        <w:rPr>
          <w:rStyle w:val="fontstyle21"/>
          <w:rFonts w:ascii="Times New Roman" w:hAnsi="Times New Roman" w:cs="Times New Roman"/>
        </w:rPr>
      </w:pPr>
      <w:r w:rsidRPr="004C0099">
        <w:rPr>
          <w:rFonts w:ascii="Georgia-Bold" w:hAnsi="Georgia-Bold"/>
          <w:b/>
          <w:bCs/>
          <w:color w:val="000000"/>
          <w:sz w:val="28"/>
          <w:szCs w:val="28"/>
        </w:rPr>
        <w:br/>
      </w:r>
      <w:r w:rsidRPr="004C0099">
        <w:rPr>
          <w:rStyle w:val="fontstyle21"/>
          <w:rFonts w:ascii="Times New Roman" w:hAnsi="Times New Roman" w:cs="Times New Roman"/>
        </w:rPr>
        <w:t>Viser til forespørsel vedr. Snorre Strøm f.10.09.82</w:t>
      </w:r>
    </w:p>
    <w:p w:rsidR="004C0099" w:rsidRPr="004C0099" w:rsidRDefault="004C0099" w:rsidP="004C0099">
      <w:pPr>
        <w:spacing w:line="240" w:lineRule="auto"/>
        <w:ind w:left="360"/>
        <w:rPr>
          <w:rStyle w:val="fontstyle31"/>
          <w:rFonts w:ascii="Times New Roman" w:hAnsi="Times New Roman" w:cs="Times New Roman"/>
        </w:rPr>
      </w:pPr>
      <w:r w:rsidRPr="004C0099">
        <w:rPr>
          <w:rFonts w:ascii="Times New Roman" w:hAnsi="Times New Roman" w:cs="Times New Roman"/>
          <w:b/>
          <w:bCs/>
          <w:color w:val="000000"/>
        </w:rPr>
        <w:br/>
      </w:r>
      <w:r w:rsidRPr="004C0099">
        <w:rPr>
          <w:rStyle w:val="fontstyle31"/>
          <w:rFonts w:ascii="Times New Roman" w:hAnsi="Times New Roman" w:cs="Times New Roman"/>
        </w:rPr>
        <w:t>Oversender kopi av journalnotater utover vanlige helsekontroller.</w:t>
      </w:r>
    </w:p>
    <w:p w:rsidR="004C0099" w:rsidRPr="004C0099" w:rsidRDefault="004C0099" w:rsidP="004C0099">
      <w:pPr>
        <w:spacing w:line="240" w:lineRule="auto"/>
        <w:ind w:left="360"/>
        <w:rPr>
          <w:rStyle w:val="fontstyle31"/>
          <w:rFonts w:ascii="Times New Roman" w:hAnsi="Times New Roman" w:cs="Times New Roman"/>
        </w:rPr>
      </w:pPr>
      <w:r w:rsidRPr="004C0099">
        <w:rPr>
          <w:rFonts w:ascii="Times New Roman" w:hAnsi="Times New Roman" w:cs="Times New Roman"/>
          <w:color w:val="000000"/>
        </w:rPr>
        <w:br/>
      </w:r>
      <w:r w:rsidRPr="004C0099">
        <w:rPr>
          <w:rStyle w:val="fontstyle21"/>
          <w:rFonts w:ascii="Times New Roman" w:hAnsi="Times New Roman" w:cs="Times New Roman"/>
          <w:b/>
        </w:rPr>
        <w:t>19-06-09.(AM)</w:t>
      </w:r>
      <w:r w:rsidRPr="004C0099">
        <w:rPr>
          <w:rFonts w:ascii="Times New Roman" w:hAnsi="Times New Roman" w:cs="Times New Roman"/>
          <w:b/>
          <w:bCs/>
          <w:color w:val="000000"/>
        </w:rPr>
        <w:br/>
      </w:r>
      <w:r w:rsidRPr="004C0099">
        <w:rPr>
          <w:rStyle w:val="fontstyle31"/>
          <w:rFonts w:ascii="Times New Roman" w:hAnsi="Times New Roman" w:cs="Times New Roman"/>
          <w:b w:val="0"/>
        </w:rPr>
        <w:t>Slo hodet mot et verktøyskap i det han reiste seg opp. Han var nær på å besvime – det svartnet</w:t>
      </w:r>
      <w:r w:rsidRPr="004C0099">
        <w:rPr>
          <w:rFonts w:ascii="Times New Roman" w:hAnsi="Times New Roman" w:cs="Times New Roman"/>
          <w:b/>
          <w:color w:val="000000"/>
        </w:rPr>
        <w:br/>
      </w:r>
      <w:r w:rsidRPr="004C0099">
        <w:rPr>
          <w:rStyle w:val="fontstyle31"/>
          <w:rFonts w:ascii="Times New Roman" w:hAnsi="Times New Roman" w:cs="Times New Roman"/>
          <w:b w:val="0"/>
        </w:rPr>
        <w:t xml:space="preserve">for øynene, men han besvimte ikke. </w:t>
      </w:r>
      <w:proofErr w:type="spellStart"/>
      <w:r w:rsidRPr="004C0099">
        <w:rPr>
          <w:rStyle w:val="fontstyle31"/>
          <w:rFonts w:ascii="Times New Roman" w:hAnsi="Times New Roman" w:cs="Times New Roman"/>
          <w:b w:val="0"/>
        </w:rPr>
        <w:t>S.m</w:t>
      </w:r>
      <w:proofErr w:type="spellEnd"/>
      <w:r w:rsidRPr="004C0099">
        <w:rPr>
          <w:rStyle w:val="fontstyle31"/>
          <w:rFonts w:ascii="Times New Roman" w:hAnsi="Times New Roman" w:cs="Times New Roman"/>
          <w:b w:val="0"/>
        </w:rPr>
        <w:t>. tre dager – videre oppfølging primærlege. Ingen</w:t>
      </w:r>
      <w:r w:rsidRPr="004C0099">
        <w:rPr>
          <w:rFonts w:ascii="Times New Roman" w:hAnsi="Times New Roman" w:cs="Times New Roman"/>
          <w:b/>
          <w:color w:val="000000"/>
        </w:rPr>
        <w:br/>
      </w:r>
      <w:r w:rsidRPr="004C0099">
        <w:rPr>
          <w:rStyle w:val="fontstyle31"/>
          <w:rFonts w:ascii="Times New Roman" w:hAnsi="Times New Roman" w:cs="Times New Roman"/>
          <w:b w:val="0"/>
        </w:rPr>
        <w:t>funn ved orienterende klinisk nevrologisk undersøkelse, normal bevegelighet i nakken.</w:t>
      </w:r>
    </w:p>
    <w:p w:rsidR="004C0099" w:rsidRPr="004C0099" w:rsidRDefault="004C0099" w:rsidP="004C0099">
      <w:pPr>
        <w:spacing w:line="240" w:lineRule="auto"/>
        <w:ind w:left="360"/>
        <w:rPr>
          <w:rStyle w:val="fontstyle31"/>
          <w:rFonts w:ascii="Times New Roman" w:hAnsi="Times New Roman" w:cs="Times New Roman"/>
        </w:rPr>
      </w:pPr>
      <w:r w:rsidRPr="004C0099">
        <w:rPr>
          <w:rFonts w:ascii="Times New Roman" w:hAnsi="Times New Roman" w:cs="Times New Roman"/>
          <w:color w:val="000000"/>
        </w:rPr>
        <w:br/>
      </w:r>
      <w:r w:rsidRPr="004C0099">
        <w:rPr>
          <w:rStyle w:val="fontstyle21"/>
          <w:rFonts w:ascii="Times New Roman" w:hAnsi="Times New Roman" w:cs="Times New Roman"/>
          <w:b/>
        </w:rPr>
        <w:t>01.09.12. (s.pl)</w:t>
      </w:r>
      <w:r w:rsidRPr="004C0099">
        <w:rPr>
          <w:rFonts w:ascii="Times New Roman" w:hAnsi="Times New Roman" w:cs="Times New Roman"/>
          <w:b/>
          <w:bCs/>
          <w:color w:val="000000"/>
        </w:rPr>
        <w:br/>
      </w:r>
      <w:r w:rsidRPr="004C0099">
        <w:rPr>
          <w:rStyle w:val="fontstyle31"/>
          <w:rFonts w:ascii="Times New Roman" w:hAnsi="Times New Roman" w:cs="Times New Roman"/>
          <w:b w:val="0"/>
        </w:rPr>
        <w:t>Gikk oppover stige – stuket hodet bakover – kraftig bøying av hodet bakover (whip-</w:t>
      </w:r>
      <w:proofErr w:type="spellStart"/>
      <w:r w:rsidRPr="004C0099">
        <w:rPr>
          <w:rStyle w:val="fontstyle31"/>
          <w:rFonts w:ascii="Times New Roman" w:hAnsi="Times New Roman" w:cs="Times New Roman"/>
          <w:b w:val="0"/>
        </w:rPr>
        <w:t>lash</w:t>
      </w:r>
      <w:proofErr w:type="spellEnd"/>
      <w:r w:rsidRPr="004C0099">
        <w:rPr>
          <w:rStyle w:val="fontstyle31"/>
          <w:rFonts w:ascii="Times New Roman" w:hAnsi="Times New Roman" w:cs="Times New Roman"/>
          <w:b w:val="0"/>
        </w:rPr>
        <w:t>) –</w:t>
      </w:r>
      <w:r w:rsidRPr="004C0099">
        <w:rPr>
          <w:rFonts w:ascii="Times New Roman" w:hAnsi="Times New Roman" w:cs="Times New Roman"/>
          <w:b/>
          <w:color w:val="000000"/>
        </w:rPr>
        <w:br/>
      </w:r>
      <w:r w:rsidRPr="004C0099">
        <w:rPr>
          <w:rStyle w:val="fontstyle31"/>
          <w:rFonts w:ascii="Times New Roman" w:hAnsi="Times New Roman" w:cs="Times New Roman"/>
          <w:b w:val="0"/>
        </w:rPr>
        <w:t xml:space="preserve">smerter i nakken. </w:t>
      </w:r>
      <w:proofErr w:type="spellStart"/>
      <w:r w:rsidRPr="004C0099">
        <w:rPr>
          <w:rStyle w:val="fontstyle31"/>
          <w:rFonts w:ascii="Times New Roman" w:hAnsi="Times New Roman" w:cs="Times New Roman"/>
          <w:b w:val="0"/>
        </w:rPr>
        <w:t>Beh</w:t>
      </w:r>
      <w:proofErr w:type="spellEnd"/>
      <w:r w:rsidRPr="004C0099">
        <w:rPr>
          <w:rStyle w:val="fontstyle31"/>
          <w:rFonts w:ascii="Times New Roman" w:hAnsi="Times New Roman" w:cs="Times New Roman"/>
          <w:b w:val="0"/>
        </w:rPr>
        <w:t>. m. is – ro.</w:t>
      </w:r>
    </w:p>
    <w:p w:rsidR="004C0099" w:rsidRPr="004C0099" w:rsidRDefault="004C0099" w:rsidP="004C0099">
      <w:pPr>
        <w:spacing w:line="240" w:lineRule="auto"/>
        <w:ind w:left="360"/>
        <w:rPr>
          <w:rStyle w:val="fontstyle31"/>
          <w:rFonts w:ascii="Times New Roman" w:hAnsi="Times New Roman" w:cs="Times New Roman"/>
        </w:rPr>
      </w:pPr>
      <w:r w:rsidRPr="004C0099">
        <w:rPr>
          <w:rFonts w:ascii="Times New Roman" w:hAnsi="Times New Roman" w:cs="Times New Roman"/>
          <w:color w:val="000000"/>
        </w:rPr>
        <w:br/>
      </w:r>
      <w:r w:rsidRPr="004C0099">
        <w:rPr>
          <w:rStyle w:val="fontstyle21"/>
          <w:rFonts w:ascii="Times New Roman" w:hAnsi="Times New Roman" w:cs="Times New Roman"/>
          <w:b/>
        </w:rPr>
        <w:t>18-02-15 (TS)</w:t>
      </w:r>
      <w:r w:rsidRPr="004C0099">
        <w:rPr>
          <w:rFonts w:ascii="Times New Roman" w:hAnsi="Times New Roman" w:cs="Times New Roman"/>
          <w:b/>
          <w:bCs/>
          <w:color w:val="000000"/>
        </w:rPr>
        <w:br/>
      </w:r>
      <w:r w:rsidRPr="004C0099">
        <w:rPr>
          <w:rStyle w:val="fontstyle31"/>
          <w:rFonts w:ascii="Times New Roman" w:hAnsi="Times New Roman" w:cs="Times New Roman"/>
          <w:b w:val="0"/>
        </w:rPr>
        <w:t>Klager over problemer i arbeidssituasjonen. Siste tre måneder hodepine og</w:t>
      </w:r>
      <w:r w:rsidRPr="004C0099">
        <w:rPr>
          <w:rFonts w:ascii="Times New Roman" w:hAnsi="Times New Roman" w:cs="Times New Roman"/>
          <w:b/>
          <w:color w:val="000000"/>
        </w:rPr>
        <w:br/>
      </w:r>
      <w:r w:rsidRPr="004C0099">
        <w:rPr>
          <w:rStyle w:val="fontstyle31"/>
          <w:rFonts w:ascii="Times New Roman" w:hAnsi="Times New Roman" w:cs="Times New Roman"/>
          <w:b w:val="0"/>
        </w:rPr>
        <w:t xml:space="preserve">nakkesmerter som han tilskriver arbeidsuhellet 01.09.12. Han sover dårlig – blitt </w:t>
      </w:r>
      <w:proofErr w:type="spellStart"/>
      <w:r w:rsidRPr="004C0099">
        <w:rPr>
          <w:rStyle w:val="fontstyle31"/>
          <w:rFonts w:ascii="Times New Roman" w:hAnsi="Times New Roman" w:cs="Times New Roman"/>
          <w:b w:val="0"/>
        </w:rPr>
        <w:t>ennå</w:t>
      </w:r>
      <w:proofErr w:type="spellEnd"/>
      <w:r w:rsidRPr="004C0099">
        <w:rPr>
          <w:rStyle w:val="fontstyle31"/>
          <w:rFonts w:ascii="Times New Roman" w:hAnsi="Times New Roman" w:cs="Times New Roman"/>
          <w:b w:val="0"/>
        </w:rPr>
        <w:t xml:space="preserve"> verre</w:t>
      </w:r>
      <w:r w:rsidRPr="004C0099">
        <w:rPr>
          <w:rFonts w:ascii="Times New Roman" w:hAnsi="Times New Roman" w:cs="Times New Roman"/>
          <w:b/>
          <w:color w:val="000000"/>
        </w:rPr>
        <w:br/>
      </w:r>
      <w:r w:rsidRPr="004C0099">
        <w:rPr>
          <w:rStyle w:val="fontstyle31"/>
          <w:rFonts w:ascii="Times New Roman" w:hAnsi="Times New Roman" w:cs="Times New Roman"/>
          <w:b w:val="0"/>
        </w:rPr>
        <w:t>etter at han har gått over til skiftarbeid i en periode. Ønsker nå hjelp til å komme over i vanlig</w:t>
      </w:r>
      <w:r w:rsidRPr="004C0099">
        <w:rPr>
          <w:rFonts w:ascii="Times New Roman" w:hAnsi="Times New Roman" w:cs="Times New Roman"/>
          <w:b/>
          <w:color w:val="000000"/>
        </w:rPr>
        <w:br/>
      </w:r>
      <w:r w:rsidRPr="004C0099">
        <w:rPr>
          <w:rStyle w:val="fontstyle31"/>
          <w:rFonts w:ascii="Times New Roman" w:hAnsi="Times New Roman" w:cs="Times New Roman"/>
          <w:b w:val="0"/>
        </w:rPr>
        <w:t>dagarbeid.</w:t>
      </w:r>
    </w:p>
    <w:p w:rsidR="004C0099" w:rsidRPr="004C0099" w:rsidRDefault="004C0099" w:rsidP="004C0099">
      <w:pPr>
        <w:spacing w:line="240" w:lineRule="auto"/>
        <w:ind w:left="360"/>
        <w:rPr>
          <w:rStyle w:val="fontstyle31"/>
          <w:rFonts w:ascii="Times New Roman" w:hAnsi="Times New Roman" w:cs="Times New Roman"/>
        </w:rPr>
      </w:pPr>
      <w:r w:rsidRPr="004C0099">
        <w:rPr>
          <w:rFonts w:ascii="Times New Roman" w:hAnsi="Times New Roman" w:cs="Times New Roman"/>
          <w:color w:val="000000"/>
        </w:rPr>
        <w:br/>
      </w:r>
      <w:r w:rsidRPr="004C0099">
        <w:rPr>
          <w:rStyle w:val="fontstyle21"/>
          <w:rFonts w:ascii="Times New Roman" w:hAnsi="Times New Roman" w:cs="Times New Roman"/>
          <w:b/>
        </w:rPr>
        <w:t>03-03-15 (TS)</w:t>
      </w:r>
      <w:r w:rsidRPr="004C0099">
        <w:rPr>
          <w:rFonts w:ascii="Times New Roman" w:hAnsi="Times New Roman" w:cs="Times New Roman"/>
          <w:b/>
          <w:bCs/>
          <w:color w:val="000000"/>
        </w:rPr>
        <w:br/>
      </w:r>
      <w:r w:rsidRPr="004C0099">
        <w:rPr>
          <w:rStyle w:val="fontstyle31"/>
          <w:rFonts w:ascii="Times New Roman" w:hAnsi="Times New Roman" w:cs="Times New Roman"/>
          <w:b w:val="0"/>
        </w:rPr>
        <w:t>SM 2 uker. Søvnproblemer. Venter på siste prøveresultater for samboer.</w:t>
      </w:r>
    </w:p>
    <w:p w:rsidR="004C0099" w:rsidRPr="004C0099" w:rsidRDefault="004C0099" w:rsidP="004C0099">
      <w:pPr>
        <w:spacing w:line="240" w:lineRule="auto"/>
        <w:ind w:left="360"/>
        <w:rPr>
          <w:rFonts w:ascii="Times New Roman" w:hAnsi="Times New Roman" w:cs="Times New Roman"/>
        </w:rPr>
      </w:pPr>
      <w:r w:rsidRPr="004C0099">
        <w:rPr>
          <w:rFonts w:ascii="Times New Roman" w:hAnsi="Times New Roman" w:cs="Times New Roman"/>
          <w:color w:val="000000"/>
        </w:rPr>
        <w:br/>
      </w:r>
      <w:r w:rsidRPr="004C0099">
        <w:rPr>
          <w:rStyle w:val="fontstyle21"/>
          <w:rFonts w:ascii="Times New Roman" w:hAnsi="Times New Roman" w:cs="Times New Roman"/>
          <w:b/>
        </w:rPr>
        <w:t>16-03-15 (TS)</w:t>
      </w:r>
      <w:r w:rsidRPr="004C0099">
        <w:rPr>
          <w:rFonts w:ascii="Times New Roman" w:hAnsi="Times New Roman" w:cs="Times New Roman"/>
          <w:b/>
          <w:bCs/>
          <w:color w:val="000000"/>
        </w:rPr>
        <w:br/>
      </w:r>
      <w:r w:rsidRPr="004C0099">
        <w:rPr>
          <w:rStyle w:val="fontstyle31"/>
          <w:rFonts w:ascii="Times New Roman" w:hAnsi="Times New Roman" w:cs="Times New Roman"/>
          <w:b w:val="0"/>
        </w:rPr>
        <w:t>Arbeidsleder bekrefter overgang til dagskift f.o.m. 01.04.15</w:t>
      </w:r>
      <w:r w:rsidRPr="004C0099">
        <w:rPr>
          <w:rFonts w:ascii="Times New Roman" w:hAnsi="Times New Roman" w:cs="Times New Roman"/>
          <w:b/>
          <w:color w:val="000000"/>
        </w:rPr>
        <w:br/>
      </w:r>
      <w:r w:rsidRPr="004C0099">
        <w:rPr>
          <w:rStyle w:val="fontstyle31"/>
          <w:rFonts w:ascii="Times New Roman" w:hAnsi="Times New Roman" w:cs="Times New Roman"/>
          <w:b w:val="0"/>
        </w:rPr>
        <w:t>FM 20.03.15</w:t>
      </w:r>
    </w:p>
    <w:p w:rsidR="001A51B4" w:rsidRDefault="001A51B4" w:rsidP="001A51B4"/>
    <w:p w:rsidR="00D57AAE" w:rsidRDefault="00D57AAE" w:rsidP="002022E0">
      <w:pPr>
        <w:pStyle w:val="Overskrift1"/>
      </w:pPr>
    </w:p>
    <w:p w:rsidR="001A51B4" w:rsidRPr="001A51B4" w:rsidRDefault="001A51B4" w:rsidP="001A51B4"/>
    <w:p w:rsidR="00D57AAE" w:rsidRDefault="00D57AAE" w:rsidP="00D57AAE">
      <w:pPr>
        <w:pStyle w:val="Overskrift1"/>
        <w:numPr>
          <w:ilvl w:val="0"/>
          <w:numId w:val="2"/>
        </w:numPr>
      </w:pPr>
      <w:bookmarkStart w:id="10" w:name="_Toc489352534"/>
      <w:proofErr w:type="spellStart"/>
      <w:r>
        <w:lastRenderedPageBreak/>
        <w:t>Fysiotreapirapport</w:t>
      </w:r>
      <w:bookmarkEnd w:id="10"/>
      <w:proofErr w:type="spellEnd"/>
    </w:p>
    <w:p w:rsidR="001A51B4" w:rsidRPr="001A51B4" w:rsidRDefault="001A51B4" w:rsidP="001A51B4">
      <w:pPr>
        <w:autoSpaceDE w:val="0"/>
        <w:autoSpaceDN w:val="0"/>
        <w:adjustRightInd w:val="0"/>
        <w:spacing w:after="0" w:line="240" w:lineRule="auto"/>
        <w:ind w:left="360"/>
        <w:rPr>
          <w:rFonts w:ascii="Times New Roman" w:hAnsi="Times New Roman" w:cs="Times New Roman"/>
          <w:color w:val="000000"/>
          <w:sz w:val="24"/>
          <w:szCs w:val="24"/>
        </w:rPr>
      </w:pPr>
    </w:p>
    <w:p w:rsidR="004C0099"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r w:rsidRPr="004A2F34">
        <w:rPr>
          <w:rFonts w:ascii="Times New Roman" w:hAnsi="Times New Roman" w:cs="Times New Roman"/>
          <w:b/>
          <w:bCs/>
          <w:color w:val="000000"/>
          <w:sz w:val="23"/>
          <w:szCs w:val="23"/>
        </w:rPr>
        <w:t xml:space="preserve">Storsenteret fysioterapi </w:t>
      </w:r>
    </w:p>
    <w:p w:rsidR="004C0099" w:rsidRPr="00EA3807"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r w:rsidRPr="004A2F34">
        <w:rPr>
          <w:rFonts w:ascii="Times New Roman" w:hAnsi="Times New Roman" w:cs="Times New Roman"/>
          <w:b/>
          <w:bCs/>
          <w:color w:val="000000"/>
          <w:sz w:val="23"/>
          <w:szCs w:val="23"/>
        </w:rPr>
        <w:t xml:space="preserve">5278 Røykholt </w:t>
      </w:r>
    </w:p>
    <w:p w:rsidR="004C0099" w:rsidRDefault="004C0099" w:rsidP="004C0099">
      <w:pPr>
        <w:autoSpaceDE w:val="0"/>
        <w:autoSpaceDN w:val="0"/>
        <w:adjustRightInd w:val="0"/>
        <w:spacing w:after="0" w:line="240" w:lineRule="auto"/>
        <w:ind w:left="360"/>
        <w:rPr>
          <w:rFonts w:ascii="Times New Roman" w:hAnsi="Times New Roman" w:cs="Times New Roman"/>
          <w:b/>
          <w:bCs/>
          <w:color w:val="000000"/>
          <w:sz w:val="23"/>
          <w:szCs w:val="23"/>
        </w:rPr>
      </w:pPr>
    </w:p>
    <w:p w:rsidR="004C0099" w:rsidRPr="004A2F34"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r w:rsidRPr="004A2F34">
        <w:rPr>
          <w:rFonts w:ascii="Times New Roman" w:hAnsi="Times New Roman" w:cs="Times New Roman"/>
          <w:color w:val="000000"/>
          <w:sz w:val="23"/>
          <w:szCs w:val="23"/>
        </w:rPr>
        <w:t xml:space="preserve">Viser til forespørsel vedr. journalopplysninger for </w:t>
      </w:r>
    </w:p>
    <w:p w:rsidR="004C0099"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r w:rsidRPr="004A2F34">
        <w:rPr>
          <w:rFonts w:ascii="Times New Roman" w:hAnsi="Times New Roman" w:cs="Times New Roman"/>
          <w:color w:val="000000"/>
          <w:sz w:val="23"/>
          <w:szCs w:val="23"/>
        </w:rPr>
        <w:t>Snorre Strøm f.nr 1009</w:t>
      </w:r>
      <w:r>
        <w:rPr>
          <w:rFonts w:ascii="Times New Roman" w:hAnsi="Times New Roman" w:cs="Times New Roman"/>
          <w:color w:val="000000"/>
          <w:sz w:val="23"/>
          <w:szCs w:val="23"/>
        </w:rPr>
        <w:t>82</w:t>
      </w:r>
      <w:r w:rsidRPr="004A2F34">
        <w:rPr>
          <w:rFonts w:ascii="Times New Roman" w:hAnsi="Times New Roman" w:cs="Times New Roman"/>
          <w:color w:val="000000"/>
          <w:sz w:val="23"/>
          <w:szCs w:val="23"/>
        </w:rPr>
        <w:t xml:space="preserve"> 42512 </w:t>
      </w:r>
    </w:p>
    <w:p w:rsidR="004C0099" w:rsidRPr="004A2F34"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p>
    <w:p w:rsidR="004C0099"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r w:rsidRPr="004A2F34">
        <w:rPr>
          <w:rFonts w:ascii="Times New Roman" w:hAnsi="Times New Roman" w:cs="Times New Roman"/>
          <w:color w:val="000000"/>
          <w:sz w:val="23"/>
          <w:szCs w:val="23"/>
        </w:rPr>
        <w:t>Snorre Strøm har gått til behandling hos meg i perioden 19.05 - 30.06.</w:t>
      </w:r>
      <w:r>
        <w:rPr>
          <w:rFonts w:ascii="Times New Roman" w:hAnsi="Times New Roman" w:cs="Times New Roman"/>
          <w:color w:val="000000"/>
          <w:sz w:val="23"/>
          <w:szCs w:val="23"/>
        </w:rPr>
        <w:t>13</w:t>
      </w:r>
      <w:r w:rsidRPr="004A2F34">
        <w:rPr>
          <w:rFonts w:ascii="Times New Roman" w:hAnsi="Times New Roman" w:cs="Times New Roman"/>
          <w:color w:val="000000"/>
          <w:sz w:val="23"/>
          <w:szCs w:val="23"/>
        </w:rPr>
        <w:t xml:space="preserve">, totalt 10 behandlinger. Initialt ble det fokusert på forsiktig traksjon og tøyninger, etter hvert mobilisering ved massasje og øvelser. God effekt. </w:t>
      </w:r>
    </w:p>
    <w:p w:rsidR="004C0099" w:rsidRPr="004A2F34" w:rsidRDefault="004C0099" w:rsidP="004C0099">
      <w:pPr>
        <w:autoSpaceDE w:val="0"/>
        <w:autoSpaceDN w:val="0"/>
        <w:adjustRightInd w:val="0"/>
        <w:spacing w:after="0" w:line="240" w:lineRule="auto"/>
        <w:ind w:left="360"/>
        <w:rPr>
          <w:rFonts w:ascii="Times New Roman" w:hAnsi="Times New Roman" w:cs="Times New Roman"/>
          <w:color w:val="000000"/>
          <w:sz w:val="23"/>
          <w:szCs w:val="23"/>
        </w:rPr>
      </w:pPr>
    </w:p>
    <w:p w:rsidR="004C0099" w:rsidRPr="004A2F34" w:rsidRDefault="004C0099" w:rsidP="004C0099">
      <w:pPr>
        <w:autoSpaceDE w:val="0"/>
        <w:autoSpaceDN w:val="0"/>
        <w:adjustRightInd w:val="0"/>
        <w:spacing w:after="0" w:line="240" w:lineRule="auto"/>
        <w:ind w:left="360"/>
        <w:jc w:val="both"/>
        <w:rPr>
          <w:rFonts w:ascii="Times New Roman" w:hAnsi="Times New Roman" w:cs="Times New Roman"/>
          <w:color w:val="000000"/>
          <w:sz w:val="23"/>
          <w:szCs w:val="23"/>
        </w:rPr>
      </w:pPr>
      <w:r w:rsidRPr="004A2F34">
        <w:rPr>
          <w:rFonts w:ascii="Times New Roman" w:hAnsi="Times New Roman" w:cs="Times New Roman"/>
          <w:b/>
          <w:bCs/>
          <w:color w:val="000000"/>
          <w:sz w:val="23"/>
          <w:szCs w:val="23"/>
        </w:rPr>
        <w:t>19.05.</w:t>
      </w:r>
      <w:r>
        <w:rPr>
          <w:rFonts w:ascii="Times New Roman" w:hAnsi="Times New Roman" w:cs="Times New Roman"/>
          <w:b/>
          <w:bCs/>
          <w:color w:val="000000"/>
          <w:sz w:val="23"/>
          <w:szCs w:val="23"/>
        </w:rPr>
        <w:t>13</w:t>
      </w:r>
      <w:r w:rsidRPr="004A2F34">
        <w:rPr>
          <w:rFonts w:ascii="Times New Roman" w:hAnsi="Times New Roman" w:cs="Times New Roman"/>
          <w:b/>
          <w:bCs/>
          <w:color w:val="000000"/>
          <w:sz w:val="23"/>
          <w:szCs w:val="23"/>
        </w:rPr>
        <w:t xml:space="preserve">: </w:t>
      </w:r>
    </w:p>
    <w:p w:rsidR="004C0099" w:rsidRDefault="004C0099" w:rsidP="004C0099">
      <w:pPr>
        <w:autoSpaceDE w:val="0"/>
        <w:autoSpaceDN w:val="0"/>
        <w:adjustRightInd w:val="0"/>
        <w:spacing w:after="0" w:line="240" w:lineRule="auto"/>
        <w:ind w:left="360"/>
        <w:jc w:val="both"/>
        <w:rPr>
          <w:rFonts w:ascii="Times New Roman" w:hAnsi="Times New Roman" w:cs="Times New Roman"/>
          <w:color w:val="000000"/>
          <w:sz w:val="23"/>
          <w:szCs w:val="23"/>
        </w:rPr>
      </w:pPr>
      <w:r w:rsidRPr="004A2F34">
        <w:rPr>
          <w:rFonts w:ascii="Times New Roman" w:hAnsi="Times New Roman" w:cs="Times New Roman"/>
          <w:color w:val="000000"/>
          <w:sz w:val="23"/>
          <w:szCs w:val="23"/>
        </w:rPr>
        <w:t xml:space="preserve">Pas. </w:t>
      </w:r>
      <w:r>
        <w:rPr>
          <w:rFonts w:ascii="Times New Roman" w:hAnsi="Times New Roman" w:cs="Times New Roman"/>
          <w:color w:val="000000"/>
          <w:sz w:val="23"/>
          <w:szCs w:val="23"/>
        </w:rPr>
        <w:t xml:space="preserve"> slo hodet i et framspring mens hode/nakke ble slengt bakover, da han gikk oppover en stige.</w:t>
      </w:r>
      <w:r w:rsidRPr="004A2F34">
        <w:rPr>
          <w:rFonts w:ascii="Times New Roman" w:hAnsi="Times New Roman" w:cs="Times New Roman"/>
          <w:color w:val="000000"/>
          <w:sz w:val="23"/>
          <w:szCs w:val="23"/>
        </w:rPr>
        <w:t xml:space="preserve"> </w:t>
      </w:r>
      <w:r>
        <w:rPr>
          <w:rFonts w:ascii="Times New Roman" w:hAnsi="Times New Roman" w:cs="Times New Roman"/>
          <w:color w:val="000000"/>
          <w:sz w:val="23"/>
          <w:szCs w:val="23"/>
        </w:rPr>
        <w:t>Skaden</w:t>
      </w:r>
      <w:r w:rsidRPr="004A2F34">
        <w:rPr>
          <w:rFonts w:ascii="Times New Roman" w:hAnsi="Times New Roman" w:cs="Times New Roman"/>
          <w:color w:val="000000"/>
          <w:sz w:val="23"/>
          <w:szCs w:val="23"/>
        </w:rPr>
        <w:t xml:space="preserve"> skjedde på arbeid på smelteverket for ca. </w:t>
      </w:r>
      <w:r>
        <w:rPr>
          <w:rFonts w:ascii="Times New Roman" w:hAnsi="Times New Roman" w:cs="Times New Roman"/>
          <w:color w:val="000000"/>
          <w:sz w:val="23"/>
          <w:szCs w:val="23"/>
        </w:rPr>
        <w:t>1/</w:t>
      </w:r>
      <w:r w:rsidRPr="004A2F34">
        <w:rPr>
          <w:rFonts w:ascii="Times New Roman" w:hAnsi="Times New Roman" w:cs="Times New Roman"/>
          <w:color w:val="000000"/>
          <w:sz w:val="23"/>
          <w:szCs w:val="23"/>
        </w:rPr>
        <w:t xml:space="preserve">2 år siden. Dette har utløst kroniske nakkesmerter lokalisert </w:t>
      </w:r>
      <w:proofErr w:type="spellStart"/>
      <w:r w:rsidRPr="004A2F34">
        <w:rPr>
          <w:rFonts w:ascii="Times New Roman" w:hAnsi="Times New Roman" w:cs="Times New Roman"/>
          <w:color w:val="000000"/>
          <w:sz w:val="23"/>
          <w:szCs w:val="23"/>
        </w:rPr>
        <w:t>occipitalt</w:t>
      </w:r>
      <w:proofErr w:type="spellEnd"/>
      <w:r w:rsidRPr="004A2F34">
        <w:rPr>
          <w:rFonts w:ascii="Times New Roman" w:hAnsi="Times New Roman" w:cs="Times New Roman"/>
          <w:color w:val="000000"/>
          <w:sz w:val="23"/>
          <w:szCs w:val="23"/>
        </w:rPr>
        <w:t xml:space="preserve"> og i frontalområdet i hodet samt sm. i </w:t>
      </w:r>
      <w:proofErr w:type="spellStart"/>
      <w:r w:rsidRPr="004A2F34">
        <w:rPr>
          <w:rFonts w:ascii="Times New Roman" w:hAnsi="Times New Roman" w:cs="Times New Roman"/>
          <w:color w:val="000000"/>
          <w:sz w:val="23"/>
          <w:szCs w:val="23"/>
        </w:rPr>
        <w:t>nakkebue</w:t>
      </w:r>
      <w:proofErr w:type="spellEnd"/>
      <w:r w:rsidRPr="004A2F34">
        <w:rPr>
          <w:rFonts w:ascii="Times New Roman" w:hAnsi="Times New Roman" w:cs="Times New Roman"/>
          <w:color w:val="000000"/>
          <w:sz w:val="23"/>
          <w:szCs w:val="23"/>
        </w:rPr>
        <w:t>. U.s. aktiv bev. viser full fleksjon, ekstensjon 19 cm (målt fra sternum til hake) er nedsatt. Rotasjon hø. C-</w:t>
      </w:r>
      <w:proofErr w:type="spellStart"/>
      <w:r w:rsidRPr="004A2F34">
        <w:rPr>
          <w:rFonts w:ascii="Times New Roman" w:hAnsi="Times New Roman" w:cs="Times New Roman"/>
          <w:color w:val="000000"/>
          <w:sz w:val="23"/>
          <w:szCs w:val="23"/>
        </w:rPr>
        <w:t>col</w:t>
      </w:r>
      <w:proofErr w:type="spellEnd"/>
      <w:r w:rsidRPr="004A2F34">
        <w:rPr>
          <w:rFonts w:ascii="Times New Roman" w:hAnsi="Times New Roman" w:cs="Times New Roman"/>
          <w:color w:val="000000"/>
          <w:sz w:val="23"/>
          <w:szCs w:val="23"/>
        </w:rPr>
        <w:t>. 18 cm = ca. 50 % av full bev. Rotasjon v. 18 cm = ca. 50 % av full bev. Lateralfleksjon ve. og hø. er lik og nedsatt i bevegelse (25 cm). Kraft/</w:t>
      </w:r>
      <w:proofErr w:type="spellStart"/>
      <w:r w:rsidRPr="004A2F34">
        <w:rPr>
          <w:rFonts w:ascii="Times New Roman" w:hAnsi="Times New Roman" w:cs="Times New Roman"/>
          <w:color w:val="000000"/>
          <w:sz w:val="23"/>
          <w:szCs w:val="23"/>
        </w:rPr>
        <w:t>nevrol</w:t>
      </w:r>
      <w:proofErr w:type="spellEnd"/>
      <w:r w:rsidRPr="004A2F34">
        <w:rPr>
          <w:rFonts w:ascii="Times New Roman" w:hAnsi="Times New Roman" w:cs="Times New Roman"/>
          <w:color w:val="000000"/>
          <w:sz w:val="23"/>
          <w:szCs w:val="23"/>
        </w:rPr>
        <w:t>: OK. Reflekser: OK. Passiv bevegelse C-</w:t>
      </w:r>
      <w:proofErr w:type="spellStart"/>
      <w:r w:rsidRPr="004A2F34">
        <w:rPr>
          <w:rFonts w:ascii="Times New Roman" w:hAnsi="Times New Roman" w:cs="Times New Roman"/>
          <w:color w:val="000000"/>
          <w:sz w:val="23"/>
          <w:szCs w:val="23"/>
        </w:rPr>
        <w:t>col</w:t>
      </w:r>
      <w:proofErr w:type="spellEnd"/>
      <w:r w:rsidRPr="004A2F34">
        <w:rPr>
          <w:rFonts w:ascii="Times New Roman" w:hAnsi="Times New Roman" w:cs="Times New Roman"/>
          <w:color w:val="000000"/>
          <w:sz w:val="23"/>
          <w:szCs w:val="23"/>
        </w:rPr>
        <w:t xml:space="preserve">.: Fleksjon og ekstensjon er full. Rotasjon hø. som aktiv bev, samt smerte hø. skulder etter utført bev. (C5). </w:t>
      </w:r>
      <w:proofErr w:type="spellStart"/>
      <w:r w:rsidRPr="004A2F34">
        <w:rPr>
          <w:rFonts w:ascii="Times New Roman" w:hAnsi="Times New Roman" w:cs="Times New Roman"/>
          <w:color w:val="000000"/>
          <w:sz w:val="23"/>
          <w:szCs w:val="23"/>
        </w:rPr>
        <w:t>Posteroant</w:t>
      </w:r>
      <w:proofErr w:type="spellEnd"/>
      <w:r w:rsidRPr="004A2F34">
        <w:rPr>
          <w:rFonts w:ascii="Times New Roman" w:hAnsi="Times New Roman" w:cs="Times New Roman"/>
          <w:color w:val="000000"/>
          <w:sz w:val="23"/>
          <w:szCs w:val="23"/>
        </w:rPr>
        <w:t xml:space="preserve">. Trykk til C4/5 gir sm. og stråling til hø. skulder. </w:t>
      </w:r>
    </w:p>
    <w:p w:rsidR="004C0099" w:rsidRPr="004A2F34" w:rsidRDefault="004C0099" w:rsidP="004C0099">
      <w:pPr>
        <w:autoSpaceDE w:val="0"/>
        <w:autoSpaceDN w:val="0"/>
        <w:adjustRightInd w:val="0"/>
        <w:spacing w:after="0" w:line="240" w:lineRule="auto"/>
        <w:ind w:left="360"/>
        <w:jc w:val="both"/>
        <w:rPr>
          <w:rFonts w:ascii="Times New Roman" w:hAnsi="Times New Roman" w:cs="Times New Roman"/>
          <w:color w:val="000000"/>
          <w:sz w:val="23"/>
          <w:szCs w:val="23"/>
        </w:rPr>
      </w:pPr>
    </w:p>
    <w:p w:rsidR="004C0099" w:rsidRPr="004A2F34" w:rsidRDefault="004C0099" w:rsidP="004C0099">
      <w:pPr>
        <w:autoSpaceDE w:val="0"/>
        <w:autoSpaceDN w:val="0"/>
        <w:adjustRightInd w:val="0"/>
        <w:spacing w:after="0" w:line="240" w:lineRule="auto"/>
        <w:ind w:left="360"/>
        <w:jc w:val="both"/>
        <w:rPr>
          <w:rFonts w:ascii="Times New Roman" w:hAnsi="Times New Roman" w:cs="Times New Roman"/>
          <w:color w:val="000000"/>
          <w:sz w:val="23"/>
          <w:szCs w:val="23"/>
        </w:rPr>
      </w:pPr>
      <w:r w:rsidRPr="004A2F34">
        <w:rPr>
          <w:rFonts w:ascii="Times New Roman" w:hAnsi="Times New Roman" w:cs="Times New Roman"/>
          <w:b/>
          <w:bCs/>
          <w:color w:val="000000"/>
          <w:sz w:val="23"/>
          <w:szCs w:val="23"/>
        </w:rPr>
        <w:t>30.06.</w:t>
      </w:r>
      <w:r>
        <w:rPr>
          <w:rFonts w:ascii="Times New Roman" w:hAnsi="Times New Roman" w:cs="Times New Roman"/>
          <w:b/>
          <w:bCs/>
          <w:color w:val="000000"/>
          <w:sz w:val="23"/>
          <w:szCs w:val="23"/>
        </w:rPr>
        <w:t>13</w:t>
      </w:r>
      <w:r w:rsidRPr="004A2F34">
        <w:rPr>
          <w:rFonts w:ascii="Times New Roman" w:hAnsi="Times New Roman" w:cs="Times New Roman"/>
          <w:b/>
          <w:bCs/>
          <w:color w:val="000000"/>
          <w:sz w:val="23"/>
          <w:szCs w:val="23"/>
        </w:rPr>
        <w:t xml:space="preserve">: </w:t>
      </w:r>
    </w:p>
    <w:p w:rsidR="004C0099" w:rsidRPr="00B33A49" w:rsidRDefault="004C0099" w:rsidP="004C0099">
      <w:pPr>
        <w:spacing w:line="240" w:lineRule="auto"/>
        <w:ind w:left="360"/>
        <w:rPr>
          <w:rFonts w:ascii="Times New Roman" w:hAnsi="Times New Roman" w:cs="Times New Roman"/>
        </w:rPr>
      </w:pPr>
      <w:proofErr w:type="spellStart"/>
      <w:r w:rsidRPr="004A2F34">
        <w:rPr>
          <w:rFonts w:ascii="Times New Roman" w:hAnsi="Times New Roman" w:cs="Times New Roman"/>
          <w:color w:val="000000"/>
          <w:sz w:val="23"/>
          <w:szCs w:val="23"/>
        </w:rPr>
        <w:t>Avsl</w:t>
      </w:r>
      <w:proofErr w:type="spellEnd"/>
      <w:r w:rsidRPr="004A2F34">
        <w:rPr>
          <w:rFonts w:ascii="Times New Roman" w:hAnsi="Times New Roman" w:cs="Times New Roman"/>
          <w:color w:val="000000"/>
          <w:sz w:val="23"/>
          <w:szCs w:val="23"/>
        </w:rPr>
        <w:t xml:space="preserve">. 10. </w:t>
      </w:r>
      <w:proofErr w:type="spellStart"/>
      <w:r w:rsidRPr="004A2F34">
        <w:rPr>
          <w:rFonts w:ascii="Times New Roman" w:hAnsi="Times New Roman" w:cs="Times New Roman"/>
          <w:color w:val="000000"/>
          <w:sz w:val="23"/>
          <w:szCs w:val="23"/>
        </w:rPr>
        <w:t>beh</w:t>
      </w:r>
      <w:proofErr w:type="spellEnd"/>
      <w:r w:rsidRPr="004A2F34">
        <w:rPr>
          <w:rFonts w:ascii="Times New Roman" w:hAnsi="Times New Roman" w:cs="Times New Roman"/>
          <w:color w:val="000000"/>
          <w:sz w:val="23"/>
          <w:szCs w:val="23"/>
        </w:rPr>
        <w:t>. Bedre bev. Ikke lenger stråling til skulder. Fortsetter med øvelser selv. Kontakter hvis tilbakefall.</w:t>
      </w:r>
    </w:p>
    <w:p w:rsidR="001A51B4" w:rsidRPr="001A51B4" w:rsidRDefault="001A51B4" w:rsidP="001A51B4"/>
    <w:p w:rsidR="00D57AAE" w:rsidRDefault="00D57AAE" w:rsidP="00D57AAE">
      <w:pPr>
        <w:pStyle w:val="Overskrift1"/>
        <w:numPr>
          <w:ilvl w:val="0"/>
          <w:numId w:val="2"/>
        </w:numPr>
      </w:pPr>
      <w:bookmarkStart w:id="11" w:name="_Toc489352535"/>
      <w:r>
        <w:lastRenderedPageBreak/>
        <w:t>NAV sakspapir</w:t>
      </w:r>
      <w:bookmarkEnd w:id="11"/>
    </w:p>
    <w:p w:rsidR="001A51B4" w:rsidRPr="001A51B4" w:rsidRDefault="004C0099" w:rsidP="001A51B4">
      <w:r>
        <w:rPr>
          <w:noProof/>
          <w:lang w:eastAsia="nb-NO"/>
        </w:rPr>
        <w:drawing>
          <wp:inline distT="0" distB="0" distL="0" distR="0">
            <wp:extent cx="6134100" cy="4052162"/>
            <wp:effectExtent l="19050" t="19050" r="76200" b="8191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9645" cy="4055825"/>
                    </a:xfrm>
                    <a:prstGeom prst="rect">
                      <a:avLst/>
                    </a:prstGeom>
                    <a:noFill/>
                    <a:ln>
                      <a:noFill/>
                    </a:ln>
                    <a:effectLst>
                      <a:outerShdw blurRad="50800" dist="50800" dir="2700000" algn="ctr" rotWithShape="0">
                        <a:srgbClr val="000000">
                          <a:alpha val="40000"/>
                        </a:srgbClr>
                      </a:outerShdw>
                      <a:softEdge rad="38100"/>
                    </a:effectLst>
                  </pic:spPr>
                </pic:pic>
              </a:graphicData>
            </a:graphic>
          </wp:inline>
        </w:drawing>
      </w:r>
    </w:p>
    <w:p w:rsidR="008D17E0" w:rsidRDefault="008D17E0" w:rsidP="008D17E0"/>
    <w:p w:rsidR="008D17E0" w:rsidRPr="008D17E0" w:rsidRDefault="00095E94" w:rsidP="008D17E0">
      <w:r>
        <w:rPr>
          <w:noProof/>
          <w:lang w:eastAsia="nb-NO"/>
        </w:rPr>
        <w:drawing>
          <wp:inline distT="0" distB="0" distL="0" distR="0">
            <wp:extent cx="6134100" cy="3842684"/>
            <wp:effectExtent l="19050" t="19050" r="76200" b="8191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7663" cy="3844916"/>
                    </a:xfrm>
                    <a:prstGeom prst="rect">
                      <a:avLst/>
                    </a:prstGeom>
                    <a:noFill/>
                    <a:ln>
                      <a:noFill/>
                    </a:ln>
                    <a:effectLst>
                      <a:outerShdw blurRad="50800" dist="50800" dir="2700000" algn="ctr" rotWithShape="0">
                        <a:srgbClr val="000000">
                          <a:alpha val="40000"/>
                        </a:srgbClr>
                      </a:outerShdw>
                      <a:softEdge rad="38100"/>
                    </a:effectLst>
                  </pic:spPr>
                </pic:pic>
              </a:graphicData>
            </a:graphic>
          </wp:inline>
        </w:drawing>
      </w:r>
    </w:p>
    <w:p w:rsidR="00D57AAE" w:rsidRDefault="00D57AAE" w:rsidP="00D57AAE">
      <w:pPr>
        <w:pStyle w:val="Overskrift1"/>
        <w:numPr>
          <w:ilvl w:val="0"/>
          <w:numId w:val="2"/>
        </w:numPr>
      </w:pPr>
      <w:bookmarkStart w:id="12" w:name="_Toc489352536"/>
      <w:r>
        <w:lastRenderedPageBreak/>
        <w:t>Sjekkliste av bakgrunnsdokumenter</w:t>
      </w:r>
      <w:bookmarkEnd w:id="12"/>
    </w:p>
    <w:p w:rsidR="00C84EEF" w:rsidRDefault="00C84EEF" w:rsidP="00C84EEF"/>
    <w:p w:rsidR="00C84EEF" w:rsidRPr="00C84EEF" w:rsidRDefault="00C84EEF" w:rsidP="00C84EEF">
      <w:r>
        <w:rPr>
          <w:noProof/>
          <w:lang w:eastAsia="nb-NO"/>
        </w:rPr>
        <w:drawing>
          <wp:inline distT="0" distB="0" distL="0" distR="0">
            <wp:extent cx="5962050" cy="4076700"/>
            <wp:effectExtent l="19050" t="19050" r="76835" b="7620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3992" cy="4078028"/>
                    </a:xfrm>
                    <a:prstGeom prst="rect">
                      <a:avLst/>
                    </a:prstGeom>
                    <a:noFill/>
                    <a:ln>
                      <a:noFill/>
                    </a:ln>
                    <a:effectLst>
                      <a:outerShdw blurRad="50800" dist="50800" dir="2700000" algn="ctr" rotWithShape="0">
                        <a:srgbClr val="000000">
                          <a:alpha val="40000"/>
                        </a:srgbClr>
                      </a:outerShdw>
                      <a:softEdge rad="38100"/>
                    </a:effectLst>
                  </pic:spPr>
                </pic:pic>
              </a:graphicData>
            </a:graphic>
          </wp:inline>
        </w:drawing>
      </w:r>
    </w:p>
    <w:p w:rsidR="008D17E0" w:rsidRDefault="008D17E0" w:rsidP="008D17E0"/>
    <w:p w:rsidR="008D17E0" w:rsidRPr="008D17E0" w:rsidRDefault="008D17E0" w:rsidP="008D17E0"/>
    <w:sectPr w:rsidR="008D17E0" w:rsidRPr="008D17E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1B4" w:rsidRDefault="001A51B4" w:rsidP="001A51B4">
      <w:pPr>
        <w:spacing w:after="0" w:line="240" w:lineRule="auto"/>
      </w:pPr>
      <w:r>
        <w:separator/>
      </w:r>
    </w:p>
  </w:endnote>
  <w:endnote w:type="continuationSeparator" w:id="0">
    <w:p w:rsidR="001A51B4" w:rsidRDefault="001A51B4" w:rsidP="001A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BoldItalic">
    <w:altName w:val="MV Boli"/>
    <w:panose1 w:val="00000000000000000000"/>
    <w:charset w:val="00"/>
    <w:family w:val="roman"/>
    <w:notTrueType/>
    <w:pitch w:val="default"/>
  </w:font>
  <w:font w:name="TimesNewRomanPSMT">
    <w:altName w:val="MV Boli"/>
    <w:panose1 w:val="00000000000000000000"/>
    <w:charset w:val="00"/>
    <w:family w:val="roman"/>
    <w:notTrueType/>
    <w:pitch w:val="default"/>
  </w:font>
  <w:font w:name="TimesNewRomanPS-BoldMT">
    <w:altName w:val="MV Boli"/>
    <w:panose1 w:val="00000000000000000000"/>
    <w:charset w:val="00"/>
    <w:family w:val="roman"/>
    <w:notTrueType/>
    <w:pitch w:val="default"/>
  </w:font>
  <w:font w:name="TimesNewRomanPS-ItalicMT">
    <w:altName w:val="MV Bol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347254"/>
      <w:docPartObj>
        <w:docPartGallery w:val="Page Numbers (Bottom of Page)"/>
        <w:docPartUnique/>
      </w:docPartObj>
    </w:sdtPr>
    <w:sdtEndPr/>
    <w:sdtContent>
      <w:p w:rsidR="008D17E0" w:rsidRDefault="008D17E0">
        <w:pPr>
          <w:pStyle w:val="Bunntekst"/>
        </w:pPr>
        <w:r>
          <w:fldChar w:fldCharType="begin"/>
        </w:r>
        <w:r>
          <w:instrText>PAGE   \* MERGEFORMAT</w:instrText>
        </w:r>
        <w:r>
          <w:fldChar w:fldCharType="separate"/>
        </w:r>
        <w:r w:rsidR="00595D57">
          <w:rPr>
            <w:noProof/>
          </w:rPr>
          <w:t>17</w:t>
        </w:r>
        <w:r>
          <w:fldChar w:fldCharType="end"/>
        </w:r>
      </w:p>
    </w:sdtContent>
  </w:sdt>
  <w:p w:rsidR="008D17E0" w:rsidRDefault="008D17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1B4" w:rsidRDefault="001A51B4" w:rsidP="001A51B4">
      <w:pPr>
        <w:spacing w:after="0" w:line="240" w:lineRule="auto"/>
      </w:pPr>
      <w:r>
        <w:separator/>
      </w:r>
    </w:p>
  </w:footnote>
  <w:footnote w:type="continuationSeparator" w:id="0">
    <w:p w:rsidR="001A51B4" w:rsidRDefault="001A51B4" w:rsidP="001A5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C351B"/>
    <w:multiLevelType w:val="hybridMultilevel"/>
    <w:tmpl w:val="E206833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1CC6DAB"/>
    <w:multiLevelType w:val="hybridMultilevel"/>
    <w:tmpl w:val="3C86489A"/>
    <w:lvl w:ilvl="0" w:tplc="04140011">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727133CE"/>
    <w:multiLevelType w:val="hybridMultilevel"/>
    <w:tmpl w:val="13AE59B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AAE"/>
    <w:rsid w:val="00095E94"/>
    <w:rsid w:val="00197148"/>
    <w:rsid w:val="001A51B4"/>
    <w:rsid w:val="001E2691"/>
    <w:rsid w:val="002022E0"/>
    <w:rsid w:val="00211DEF"/>
    <w:rsid w:val="00260B9A"/>
    <w:rsid w:val="002F10A1"/>
    <w:rsid w:val="003151EA"/>
    <w:rsid w:val="003E27E3"/>
    <w:rsid w:val="003F6AEE"/>
    <w:rsid w:val="00497018"/>
    <w:rsid w:val="004C0099"/>
    <w:rsid w:val="00594852"/>
    <w:rsid w:val="00595D57"/>
    <w:rsid w:val="006259B6"/>
    <w:rsid w:val="006C0C2C"/>
    <w:rsid w:val="008332C9"/>
    <w:rsid w:val="0089178F"/>
    <w:rsid w:val="008C3738"/>
    <w:rsid w:val="008D17E0"/>
    <w:rsid w:val="008E4F3A"/>
    <w:rsid w:val="00A3088D"/>
    <w:rsid w:val="00B20C8C"/>
    <w:rsid w:val="00B33A49"/>
    <w:rsid w:val="00B83875"/>
    <w:rsid w:val="00C578FB"/>
    <w:rsid w:val="00C84EEF"/>
    <w:rsid w:val="00D57AAE"/>
    <w:rsid w:val="00E0626D"/>
    <w:rsid w:val="00E60B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2CF4"/>
  <w15:chartTrackingRefBased/>
  <w15:docId w15:val="{0373CAF8-C669-4D2B-844F-BBC5C112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57A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D57A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57AAE"/>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D57AAE"/>
    <w:pPr>
      <w:ind w:left="720"/>
      <w:contextualSpacing/>
    </w:pPr>
  </w:style>
  <w:style w:type="character" w:customStyle="1" w:styleId="Overskrift1Tegn">
    <w:name w:val="Overskrift 1 Tegn"/>
    <w:basedOn w:val="Standardskriftforavsnitt"/>
    <w:link w:val="Overskrift1"/>
    <w:uiPriority w:val="9"/>
    <w:rsid w:val="00D57AAE"/>
    <w:rPr>
      <w:rFonts w:asciiTheme="majorHAnsi" w:eastAsiaTheme="majorEastAsia" w:hAnsiTheme="majorHAnsi" w:cstheme="majorBidi"/>
      <w:color w:val="365F91" w:themeColor="accent1" w:themeShade="BF"/>
      <w:sz w:val="32"/>
      <w:szCs w:val="32"/>
    </w:rPr>
  </w:style>
  <w:style w:type="paragraph" w:styleId="Overskriftforinnholdsfortegnelse">
    <w:name w:val="TOC Heading"/>
    <w:basedOn w:val="Overskrift1"/>
    <w:next w:val="Normal"/>
    <w:uiPriority w:val="39"/>
    <w:unhideWhenUsed/>
    <w:qFormat/>
    <w:rsid w:val="00D57AAE"/>
    <w:pPr>
      <w:spacing w:line="259" w:lineRule="auto"/>
      <w:outlineLvl w:val="9"/>
    </w:pPr>
    <w:rPr>
      <w:lang w:eastAsia="nb-NO"/>
    </w:rPr>
  </w:style>
  <w:style w:type="paragraph" w:styleId="INNH1">
    <w:name w:val="toc 1"/>
    <w:basedOn w:val="Normal"/>
    <w:next w:val="Normal"/>
    <w:autoRedefine/>
    <w:uiPriority w:val="39"/>
    <w:unhideWhenUsed/>
    <w:rsid w:val="00D57AAE"/>
    <w:pPr>
      <w:spacing w:after="100"/>
    </w:pPr>
  </w:style>
  <w:style w:type="character" w:styleId="Hyperkobling">
    <w:name w:val="Hyperlink"/>
    <w:basedOn w:val="Standardskriftforavsnitt"/>
    <w:uiPriority w:val="99"/>
    <w:unhideWhenUsed/>
    <w:rsid w:val="00D57AAE"/>
    <w:rPr>
      <w:color w:val="0000FF" w:themeColor="hyperlink"/>
      <w:u w:val="single"/>
    </w:rPr>
  </w:style>
  <w:style w:type="character" w:customStyle="1" w:styleId="fontstyle01">
    <w:name w:val="fontstyle01"/>
    <w:basedOn w:val="Standardskriftforavsnitt"/>
    <w:rsid w:val="001A51B4"/>
    <w:rPr>
      <w:rFonts w:ascii="Georgia-BoldItalic" w:hAnsi="Georgia-BoldItalic" w:hint="default"/>
      <w:b/>
      <w:bCs/>
      <w:i/>
      <w:iCs/>
      <w:color w:val="000000"/>
      <w:sz w:val="24"/>
      <w:szCs w:val="24"/>
    </w:rPr>
  </w:style>
  <w:style w:type="character" w:customStyle="1" w:styleId="fontstyle21">
    <w:name w:val="fontstyle21"/>
    <w:basedOn w:val="Standardskriftforavsnitt"/>
    <w:rsid w:val="001A51B4"/>
    <w:rPr>
      <w:rFonts w:ascii="TimesNewRomanPSMT" w:hAnsi="TimesNewRomanPSMT" w:hint="default"/>
      <w:b w:val="0"/>
      <w:bCs w:val="0"/>
      <w:i w:val="0"/>
      <w:iCs w:val="0"/>
      <w:color w:val="000000"/>
      <w:sz w:val="24"/>
      <w:szCs w:val="24"/>
    </w:rPr>
  </w:style>
  <w:style w:type="character" w:customStyle="1" w:styleId="fontstyle31">
    <w:name w:val="fontstyle31"/>
    <w:basedOn w:val="Standardskriftforavsnitt"/>
    <w:rsid w:val="001A51B4"/>
    <w:rPr>
      <w:rFonts w:ascii="TimesNewRomanPS-BoldMT" w:hAnsi="TimesNewRomanPS-BoldMT" w:hint="default"/>
      <w:b/>
      <w:bCs/>
      <w:i w:val="0"/>
      <w:iCs w:val="0"/>
      <w:color w:val="000000"/>
      <w:sz w:val="24"/>
      <w:szCs w:val="24"/>
    </w:rPr>
  </w:style>
  <w:style w:type="character" w:customStyle="1" w:styleId="fontstyle41">
    <w:name w:val="fontstyle41"/>
    <w:basedOn w:val="Standardskriftforavsnitt"/>
    <w:rsid w:val="001A51B4"/>
    <w:rPr>
      <w:rFonts w:ascii="TimesNewRomanPS-ItalicMT" w:hAnsi="TimesNewRomanPS-ItalicMT" w:hint="default"/>
      <w:b w:val="0"/>
      <w:bCs w:val="0"/>
      <w:i/>
      <w:iCs/>
      <w:color w:val="000000"/>
      <w:sz w:val="24"/>
      <w:szCs w:val="24"/>
    </w:rPr>
  </w:style>
  <w:style w:type="table" w:styleId="Tabellrutenett">
    <w:name w:val="Table Grid"/>
    <w:basedOn w:val="Vanligtabell"/>
    <w:uiPriority w:val="59"/>
    <w:rsid w:val="001A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1A51B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A51B4"/>
  </w:style>
  <w:style w:type="paragraph" w:styleId="Bunntekst">
    <w:name w:val="footer"/>
    <w:basedOn w:val="Normal"/>
    <w:link w:val="BunntekstTegn"/>
    <w:uiPriority w:val="99"/>
    <w:unhideWhenUsed/>
    <w:rsid w:val="001A51B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A51B4"/>
  </w:style>
  <w:style w:type="paragraph" w:styleId="Bobletekst">
    <w:name w:val="Balloon Text"/>
    <w:basedOn w:val="Normal"/>
    <w:link w:val="BobletekstTegn"/>
    <w:uiPriority w:val="99"/>
    <w:semiHidden/>
    <w:unhideWhenUsed/>
    <w:rsid w:val="0059485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94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v.no"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89BE1-D20F-495D-BEF5-7530744B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2913</Words>
  <Characters>15439</Characters>
  <Application>Microsoft Office Word</Application>
  <DocSecurity>0</DocSecurity>
  <Lines>128</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Gray</dc:creator>
  <cp:keywords/>
  <dc:description/>
  <cp:lastModifiedBy>Laura Gray</cp:lastModifiedBy>
  <cp:revision>2</cp:revision>
  <cp:lastPrinted>2017-08-07T13:09:00Z</cp:lastPrinted>
  <dcterms:created xsi:type="dcterms:W3CDTF">2019-09-25T07:37:00Z</dcterms:created>
  <dcterms:modified xsi:type="dcterms:W3CDTF">2019-09-25T07:37:00Z</dcterms:modified>
</cp:coreProperties>
</file>